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1C7" w:rsidRDefault="003811C7" w:rsidP="003811C7">
      <w:pPr>
        <w:jc w:val="center"/>
        <w:rPr>
          <w:rFonts w:ascii="Times New Roman" w:hAnsi="Times New Roman" w:cs="Times New Roman"/>
          <w:b/>
          <w:i/>
          <w:sz w:val="28"/>
          <w:szCs w:val="28"/>
        </w:rPr>
      </w:pPr>
      <w:r>
        <w:rPr>
          <w:rFonts w:ascii="Times New Roman" w:hAnsi="Times New Roman" w:cs="Times New Roman"/>
          <w:b/>
          <w:i/>
          <w:sz w:val="28"/>
          <w:szCs w:val="28"/>
        </w:rPr>
        <w:t>Пояснительная записка к курсу «Русский язык»</w:t>
      </w:r>
    </w:p>
    <w:p w:rsidR="003811C7" w:rsidRDefault="003811C7" w:rsidP="003811C7">
      <w:pPr>
        <w:ind w:firstLine="360"/>
        <w:jc w:val="both"/>
        <w:rPr>
          <w:rFonts w:ascii="Times New Roman" w:hAnsi="Times New Roman" w:cs="Times New Roman"/>
          <w:sz w:val="28"/>
          <w:szCs w:val="28"/>
        </w:rPr>
      </w:pPr>
      <w:r>
        <w:rPr>
          <w:rFonts w:ascii="Times New Roman" w:hAnsi="Times New Roman" w:cs="Times New Roman"/>
          <w:sz w:val="28"/>
          <w:szCs w:val="28"/>
        </w:rPr>
        <w:t xml:space="preserve">         Рабочая программа учителя по русскому языку для учащихся 3-го класса  разработана в соответствии: </w:t>
      </w:r>
    </w:p>
    <w:p w:rsidR="003811C7" w:rsidRDefault="003811C7" w:rsidP="003811C7">
      <w:pPr>
        <w:pStyle w:val="aa"/>
        <w:numPr>
          <w:ilvl w:val="0"/>
          <w:numId w:val="2"/>
        </w:numPr>
        <w:rPr>
          <w:sz w:val="28"/>
          <w:szCs w:val="28"/>
        </w:rPr>
      </w:pPr>
      <w:r>
        <w:rPr>
          <w:sz w:val="28"/>
          <w:szCs w:val="28"/>
        </w:rPr>
        <w:t>с положениями федерального закона «Об образовании в РФ»</w:t>
      </w:r>
    </w:p>
    <w:p w:rsidR="003811C7" w:rsidRDefault="003811C7" w:rsidP="003811C7">
      <w:pPr>
        <w:pStyle w:val="aa"/>
        <w:numPr>
          <w:ilvl w:val="0"/>
          <w:numId w:val="2"/>
        </w:numPr>
        <w:rPr>
          <w:sz w:val="28"/>
          <w:szCs w:val="28"/>
        </w:rPr>
      </w:pPr>
      <w:r>
        <w:rPr>
          <w:sz w:val="28"/>
          <w:szCs w:val="28"/>
        </w:rPr>
        <w:t>с требованиями Федерального государственного образовательного стандарта начального общего образования</w:t>
      </w:r>
      <w:proofErr w:type="gramStart"/>
      <w:r>
        <w:rPr>
          <w:sz w:val="28"/>
          <w:szCs w:val="28"/>
        </w:rPr>
        <w:t xml:space="preserve"> ;</w:t>
      </w:r>
      <w:proofErr w:type="gramEnd"/>
    </w:p>
    <w:p w:rsidR="003811C7" w:rsidRDefault="003811C7" w:rsidP="003811C7">
      <w:pPr>
        <w:pStyle w:val="aa"/>
        <w:numPr>
          <w:ilvl w:val="0"/>
          <w:numId w:val="2"/>
        </w:numPr>
        <w:rPr>
          <w:sz w:val="28"/>
          <w:szCs w:val="28"/>
        </w:rPr>
      </w:pPr>
      <w:r>
        <w:rPr>
          <w:sz w:val="28"/>
          <w:szCs w:val="28"/>
        </w:rPr>
        <w:t xml:space="preserve">с рекомендациями Примерной основной образовательной программой образовательного учреждения. Начальная школа. Составитель Е.С. Савинов. – М.: Просвещение, </w:t>
      </w:r>
      <w:smartTag w:uri="urn:schemas-microsoft-com:office:smarttags" w:element="metricconverter">
        <w:smartTagPr>
          <w:attr w:name="ProductID" w:val="2010 г"/>
        </w:smartTagPr>
        <w:r>
          <w:rPr>
            <w:sz w:val="28"/>
            <w:szCs w:val="28"/>
          </w:rPr>
          <w:t>2010 г</w:t>
        </w:r>
      </w:smartTag>
      <w:r>
        <w:rPr>
          <w:sz w:val="28"/>
          <w:szCs w:val="28"/>
        </w:rPr>
        <w:t>. рекомендованной МО и Науки РФ</w:t>
      </w:r>
      <w:proofErr w:type="gramStart"/>
      <w:r>
        <w:rPr>
          <w:sz w:val="28"/>
          <w:szCs w:val="28"/>
        </w:rPr>
        <w:t xml:space="preserve"> ;</w:t>
      </w:r>
      <w:proofErr w:type="gramEnd"/>
    </w:p>
    <w:p w:rsidR="003811C7" w:rsidRDefault="003811C7" w:rsidP="003811C7">
      <w:pPr>
        <w:pStyle w:val="aa"/>
        <w:numPr>
          <w:ilvl w:val="0"/>
          <w:numId w:val="2"/>
        </w:numPr>
        <w:rPr>
          <w:sz w:val="28"/>
          <w:szCs w:val="28"/>
        </w:rPr>
      </w:pPr>
      <w:r>
        <w:rPr>
          <w:sz w:val="28"/>
          <w:szCs w:val="28"/>
        </w:rPr>
        <w:t>с положениями Основной образовательной программы  начального общего образования МБОУ Новосёлковская СОШ;</w:t>
      </w:r>
    </w:p>
    <w:p w:rsidR="003811C7" w:rsidRDefault="003811C7" w:rsidP="003811C7">
      <w:pPr>
        <w:pStyle w:val="aa"/>
        <w:numPr>
          <w:ilvl w:val="0"/>
          <w:numId w:val="2"/>
        </w:numPr>
        <w:rPr>
          <w:sz w:val="28"/>
          <w:szCs w:val="28"/>
        </w:rPr>
      </w:pPr>
      <w:proofErr w:type="gramStart"/>
      <w:r>
        <w:rPr>
          <w:sz w:val="28"/>
          <w:szCs w:val="28"/>
        </w:rPr>
        <w:t>с возможностями учебно-методического комплекта, разработанного на основе авторской издательской программы С.В. Иванова и А.О. Евдокимова (Сборник программ к комплекту учебников «Начальная школа XXI века».</w:t>
      </w:r>
      <w:proofErr w:type="gramEnd"/>
      <w:r>
        <w:rPr>
          <w:sz w:val="28"/>
          <w:szCs w:val="28"/>
        </w:rPr>
        <w:t xml:space="preserve">– </w:t>
      </w:r>
      <w:proofErr w:type="gramStart"/>
      <w:r>
        <w:rPr>
          <w:sz w:val="28"/>
          <w:szCs w:val="28"/>
        </w:rPr>
        <w:t>М.: Вентана-Граф, 2012).</w:t>
      </w:r>
      <w:proofErr w:type="gramEnd"/>
    </w:p>
    <w:p w:rsidR="003811C7" w:rsidRDefault="003811C7" w:rsidP="003811C7">
      <w:pPr>
        <w:pStyle w:val="aa"/>
        <w:numPr>
          <w:ilvl w:val="0"/>
          <w:numId w:val="2"/>
        </w:numPr>
        <w:rPr>
          <w:sz w:val="28"/>
          <w:szCs w:val="28"/>
        </w:rPr>
      </w:pPr>
      <w:r>
        <w:rPr>
          <w:sz w:val="28"/>
          <w:szCs w:val="28"/>
        </w:rPr>
        <w:t>В соответствии с учебным планом МБОУ Новосёлковская СОШ;</w:t>
      </w:r>
    </w:p>
    <w:p w:rsidR="003811C7" w:rsidRDefault="003811C7" w:rsidP="003811C7">
      <w:pPr>
        <w:autoSpaceDE w:val="0"/>
        <w:autoSpaceDN w:val="0"/>
        <w:adjustRightInd w:val="0"/>
        <w:spacing w:after="0" w:line="240" w:lineRule="auto"/>
        <w:jc w:val="center"/>
        <w:rPr>
          <w:rFonts w:ascii="Times New Roman" w:hAnsi="Times New Roman" w:cs="Times New Roman"/>
          <w:b/>
          <w:i/>
          <w:sz w:val="28"/>
          <w:szCs w:val="28"/>
        </w:rPr>
      </w:pPr>
    </w:p>
    <w:p w:rsidR="003811C7" w:rsidRDefault="003811C7" w:rsidP="003811C7">
      <w:pPr>
        <w:autoSpaceDE w:val="0"/>
        <w:autoSpaceDN w:val="0"/>
        <w:adjustRightInd w:val="0"/>
        <w:spacing w:after="0" w:line="240" w:lineRule="auto"/>
        <w:ind w:firstLine="708"/>
        <w:jc w:val="center"/>
        <w:rPr>
          <w:rFonts w:ascii="Times New Roman" w:hAnsi="Times New Roman" w:cs="Times New Roman"/>
          <w:b/>
          <w:i/>
          <w:sz w:val="32"/>
          <w:szCs w:val="32"/>
        </w:rPr>
      </w:pPr>
    </w:p>
    <w:p w:rsidR="003811C7" w:rsidRDefault="003811C7" w:rsidP="003811C7">
      <w:pPr>
        <w:autoSpaceDE w:val="0"/>
        <w:autoSpaceDN w:val="0"/>
        <w:adjustRightInd w:val="0"/>
        <w:spacing w:after="0" w:line="240" w:lineRule="auto"/>
        <w:ind w:firstLine="708"/>
        <w:jc w:val="both"/>
        <w:rPr>
          <w:rStyle w:val="FontStyle14"/>
          <w:rFonts w:ascii="Times New Roman" w:hAnsi="Times New Roman" w:cs="Times New Roman"/>
          <w:sz w:val="28"/>
          <w:szCs w:val="28"/>
        </w:rPr>
      </w:pPr>
      <w:r>
        <w:rPr>
          <w:rStyle w:val="FontStyle14"/>
          <w:rFonts w:ascii="Times New Roman" w:hAnsi="Times New Roman" w:cs="Times New Roman"/>
          <w:sz w:val="28"/>
          <w:szCs w:val="28"/>
        </w:rPr>
        <w:t>В третьем классе, в соответствии с Образовательной программой школы, на изучение предмета «Русский язык» отводится 170 часов (5 часов в неделю).</w:t>
      </w:r>
    </w:p>
    <w:p w:rsidR="003811C7" w:rsidRDefault="003811C7" w:rsidP="003811C7">
      <w:pPr>
        <w:autoSpaceDE w:val="0"/>
        <w:autoSpaceDN w:val="0"/>
        <w:adjustRightInd w:val="0"/>
        <w:spacing w:after="0" w:line="240" w:lineRule="auto"/>
        <w:ind w:firstLine="708"/>
        <w:jc w:val="both"/>
        <w:rPr>
          <w:rStyle w:val="FontStyle14"/>
          <w:rFonts w:ascii="Times New Roman" w:hAnsi="Times New Roman" w:cs="Times New Roman"/>
          <w:sz w:val="28"/>
          <w:szCs w:val="28"/>
        </w:rPr>
      </w:pPr>
    </w:p>
    <w:p w:rsidR="003811C7" w:rsidRDefault="003811C7" w:rsidP="003811C7">
      <w:pPr>
        <w:autoSpaceDE w:val="0"/>
        <w:autoSpaceDN w:val="0"/>
        <w:adjustRightInd w:val="0"/>
        <w:spacing w:after="0" w:line="240" w:lineRule="auto"/>
        <w:ind w:firstLine="708"/>
        <w:jc w:val="both"/>
      </w:pPr>
      <w:r>
        <w:rPr>
          <w:rFonts w:ascii="Times New Roman" w:hAnsi="Times New Roman" w:cs="Times New Roman"/>
          <w:sz w:val="28"/>
          <w:szCs w:val="28"/>
        </w:rPr>
        <w:t>В авторскую программу изменения не внесены.</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p>
    <w:p w:rsidR="003811C7" w:rsidRDefault="003811C7" w:rsidP="003811C7">
      <w:pPr>
        <w:shd w:val="clear" w:color="auto" w:fill="FFFFFF"/>
        <w:autoSpaceDE w:val="0"/>
        <w:autoSpaceDN w:val="0"/>
        <w:adjustRightInd w:val="0"/>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Общая характеристика учебного предмета, курса</w:t>
      </w:r>
    </w:p>
    <w:p w:rsidR="003811C7" w:rsidRDefault="003811C7" w:rsidP="003811C7">
      <w:pPr>
        <w:pStyle w:val="1"/>
        <w:shd w:val="clear" w:color="auto" w:fill="auto"/>
        <w:spacing w:after="0" w:line="240" w:lineRule="auto"/>
        <w:ind w:left="23" w:right="20"/>
        <w:rPr>
          <w:rFonts w:ascii="Times New Roman" w:hAnsi="Times New Roman" w:cs="Times New Roman"/>
          <w:sz w:val="28"/>
          <w:szCs w:val="28"/>
        </w:rPr>
      </w:pPr>
      <w:r>
        <w:rPr>
          <w:rFonts w:ascii="Times New Roman" w:hAnsi="Times New Roman" w:cs="Times New Roman"/>
          <w:sz w:val="28"/>
          <w:szCs w:val="28"/>
        </w:rPr>
        <w:t>Язык играет в жизни общества и каждого человека уникаль</w:t>
      </w:r>
      <w:r>
        <w:rPr>
          <w:rFonts w:ascii="Times New Roman" w:hAnsi="Times New Roman" w:cs="Times New Roman"/>
          <w:sz w:val="28"/>
          <w:szCs w:val="28"/>
        </w:rPr>
        <w:softHyphen/>
        <w:t>ную роль:</w:t>
      </w:r>
    </w:p>
    <w:p w:rsidR="003811C7" w:rsidRDefault="003811C7" w:rsidP="003811C7">
      <w:pPr>
        <w:pStyle w:val="1"/>
        <w:numPr>
          <w:ilvl w:val="0"/>
          <w:numId w:val="4"/>
        </w:numPr>
        <w:shd w:val="clear" w:color="auto" w:fill="auto"/>
        <w:tabs>
          <w:tab w:val="left" w:pos="566"/>
        </w:tabs>
        <w:spacing w:after="0" w:line="240" w:lineRule="auto"/>
        <w:ind w:left="426" w:hanging="284"/>
        <w:rPr>
          <w:rFonts w:ascii="Times New Roman" w:hAnsi="Times New Roman" w:cs="Times New Roman"/>
          <w:sz w:val="28"/>
          <w:szCs w:val="28"/>
        </w:rPr>
      </w:pPr>
      <w:r>
        <w:rPr>
          <w:rFonts w:ascii="Times New Roman" w:hAnsi="Times New Roman" w:cs="Times New Roman"/>
          <w:sz w:val="28"/>
          <w:szCs w:val="28"/>
        </w:rPr>
        <w:t>он является основным средством общения между людьми;</w:t>
      </w:r>
    </w:p>
    <w:p w:rsidR="003811C7" w:rsidRDefault="003811C7" w:rsidP="003811C7">
      <w:pPr>
        <w:pStyle w:val="1"/>
        <w:numPr>
          <w:ilvl w:val="0"/>
          <w:numId w:val="4"/>
        </w:numPr>
        <w:shd w:val="clear" w:color="auto" w:fill="auto"/>
        <w:tabs>
          <w:tab w:val="left" w:pos="582"/>
        </w:tabs>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с его помощью сохраняется информация, накопленная человечеством в различных областях науки и культуры;</w:t>
      </w:r>
    </w:p>
    <w:p w:rsidR="003811C7" w:rsidRDefault="003811C7" w:rsidP="003811C7">
      <w:pPr>
        <w:pStyle w:val="1"/>
        <w:numPr>
          <w:ilvl w:val="0"/>
          <w:numId w:val="4"/>
        </w:numPr>
        <w:shd w:val="clear" w:color="auto" w:fill="auto"/>
        <w:tabs>
          <w:tab w:val="left" w:pos="582"/>
        </w:tabs>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язык является основным средством познания окружаю</w:t>
      </w:r>
      <w:r>
        <w:rPr>
          <w:rFonts w:ascii="Times New Roman" w:hAnsi="Times New Roman" w:cs="Times New Roman"/>
          <w:sz w:val="28"/>
          <w:szCs w:val="28"/>
        </w:rPr>
        <w:softHyphen/>
        <w:t>щего мира;</w:t>
      </w:r>
    </w:p>
    <w:p w:rsidR="003811C7" w:rsidRDefault="003811C7" w:rsidP="003811C7">
      <w:pPr>
        <w:pStyle w:val="1"/>
        <w:numPr>
          <w:ilvl w:val="0"/>
          <w:numId w:val="4"/>
        </w:numPr>
        <w:shd w:val="clear" w:color="auto" w:fill="auto"/>
        <w:tabs>
          <w:tab w:val="left" w:pos="591"/>
        </w:tabs>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владение родным и государственным языком — это один из критериев самоидентификации человека как представителя национальности, народности, государства;</w:t>
      </w:r>
    </w:p>
    <w:p w:rsidR="003811C7" w:rsidRDefault="003811C7" w:rsidP="003811C7">
      <w:pPr>
        <w:pStyle w:val="1"/>
        <w:numPr>
          <w:ilvl w:val="0"/>
          <w:numId w:val="4"/>
        </w:numPr>
        <w:shd w:val="clear" w:color="auto" w:fill="auto"/>
        <w:tabs>
          <w:tab w:val="left" w:pos="586"/>
        </w:tabs>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использование языка в различных ситуациях общения свидетельствует о культурном уровне человека.</w:t>
      </w:r>
    </w:p>
    <w:p w:rsidR="003811C7" w:rsidRDefault="003811C7" w:rsidP="003811C7">
      <w:pPr>
        <w:pStyle w:val="70"/>
        <w:shd w:val="clear" w:color="auto" w:fill="auto"/>
        <w:spacing w:line="240" w:lineRule="auto"/>
        <w:ind w:right="20" w:firstLine="363"/>
        <w:rPr>
          <w:rFonts w:ascii="Times New Roman" w:hAnsi="Times New Roman" w:cs="Times New Roman"/>
          <w:sz w:val="28"/>
          <w:szCs w:val="28"/>
        </w:rPr>
      </w:pPr>
    </w:p>
    <w:p w:rsidR="003811C7" w:rsidRDefault="003811C7" w:rsidP="003811C7">
      <w:pPr>
        <w:pStyle w:val="70"/>
        <w:shd w:val="clear" w:color="auto" w:fill="auto"/>
        <w:spacing w:line="240" w:lineRule="auto"/>
        <w:ind w:right="20" w:firstLine="363"/>
        <w:rPr>
          <w:rFonts w:ascii="Times New Roman" w:hAnsi="Times New Roman" w:cs="Times New Roman"/>
          <w:sz w:val="28"/>
          <w:szCs w:val="28"/>
        </w:rPr>
      </w:pPr>
      <w:proofErr w:type="gramStart"/>
      <w:r>
        <w:rPr>
          <w:rFonts w:ascii="Times New Roman" w:hAnsi="Times New Roman" w:cs="Times New Roman"/>
          <w:sz w:val="28"/>
          <w:szCs w:val="28"/>
        </w:rPr>
        <w:t>Учебный предмет «Русский язык» реализует основную цель обучения: сформировать у учащихся начальной шко</w:t>
      </w:r>
      <w:r>
        <w:rPr>
          <w:rFonts w:ascii="Times New Roman" w:hAnsi="Times New Roman" w:cs="Times New Roman"/>
          <w:sz w:val="28"/>
          <w:szCs w:val="28"/>
        </w:rPr>
        <w:softHyphen/>
        <w:t>лы познавательную мотивацию к изучению русского языка,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w:t>
      </w:r>
      <w:r>
        <w:rPr>
          <w:rFonts w:ascii="Times New Roman" w:hAnsi="Times New Roman" w:cs="Times New Roman"/>
          <w:sz w:val="28"/>
          <w:szCs w:val="28"/>
        </w:rPr>
        <w:softHyphen/>
        <w:t xml:space="preserve">ного описания родного языка. </w:t>
      </w:r>
      <w:proofErr w:type="gramEnd"/>
    </w:p>
    <w:p w:rsidR="003811C7" w:rsidRDefault="003811C7" w:rsidP="003811C7">
      <w:pPr>
        <w:pStyle w:val="70"/>
        <w:shd w:val="clear" w:color="auto" w:fill="auto"/>
        <w:spacing w:line="240" w:lineRule="auto"/>
        <w:ind w:left="23" w:right="20" w:firstLine="340"/>
        <w:rPr>
          <w:rFonts w:ascii="Times New Roman" w:hAnsi="Times New Roman" w:cs="Times New Roman"/>
          <w:sz w:val="28"/>
          <w:szCs w:val="28"/>
        </w:rPr>
      </w:pPr>
    </w:p>
    <w:p w:rsidR="003811C7" w:rsidRDefault="003811C7" w:rsidP="003811C7">
      <w:pPr>
        <w:pStyle w:val="70"/>
        <w:shd w:val="clear" w:color="auto" w:fill="auto"/>
        <w:spacing w:line="240" w:lineRule="auto"/>
        <w:ind w:left="23" w:right="20" w:firstLine="340"/>
        <w:rPr>
          <w:rFonts w:ascii="Times New Roman" w:hAnsi="Times New Roman" w:cs="Times New Roman"/>
          <w:sz w:val="28"/>
          <w:szCs w:val="28"/>
        </w:rPr>
      </w:pPr>
      <w:r>
        <w:rPr>
          <w:rFonts w:ascii="Times New Roman" w:hAnsi="Times New Roman" w:cs="Times New Roman"/>
          <w:sz w:val="28"/>
          <w:szCs w:val="28"/>
        </w:rPr>
        <w:t xml:space="preserve">Важной отличительной стороной данной программы является ориентация ученика не на заучивание определение и правил, а на ознакомление с устройством и функционированием родного языка, овладение умениями выделения и характеристики языковых единиц с опорой на алгоритмы. </w:t>
      </w:r>
    </w:p>
    <w:p w:rsidR="003811C7" w:rsidRDefault="003811C7" w:rsidP="003811C7">
      <w:pPr>
        <w:pStyle w:val="1"/>
        <w:shd w:val="clear" w:color="auto" w:fill="auto"/>
        <w:spacing w:after="0" w:line="240" w:lineRule="auto"/>
        <w:ind w:left="23" w:right="20"/>
        <w:rPr>
          <w:rFonts w:ascii="Times New Roman" w:hAnsi="Times New Roman" w:cs="Times New Roman"/>
          <w:sz w:val="28"/>
          <w:szCs w:val="28"/>
        </w:rPr>
      </w:pPr>
    </w:p>
    <w:p w:rsidR="003811C7" w:rsidRDefault="003811C7" w:rsidP="003811C7">
      <w:pPr>
        <w:pStyle w:val="1"/>
        <w:shd w:val="clear" w:color="auto" w:fill="auto"/>
        <w:spacing w:after="0" w:line="240" w:lineRule="auto"/>
        <w:ind w:left="23" w:right="20"/>
        <w:rPr>
          <w:rFonts w:ascii="Times New Roman" w:hAnsi="Times New Roman" w:cs="Times New Roman"/>
          <w:b/>
          <w:sz w:val="28"/>
          <w:szCs w:val="28"/>
        </w:rPr>
      </w:pPr>
      <w:r>
        <w:rPr>
          <w:rFonts w:ascii="Times New Roman" w:hAnsi="Times New Roman" w:cs="Times New Roman"/>
          <w:sz w:val="28"/>
          <w:szCs w:val="28"/>
        </w:rPr>
        <w:t xml:space="preserve">Формирование познавательной мотивации осуществляется в процессе достижения предметных целей изучения русского языка </w:t>
      </w:r>
      <w:r>
        <w:rPr>
          <w:rFonts w:ascii="Times New Roman" w:hAnsi="Times New Roman" w:cs="Times New Roman"/>
          <w:b/>
          <w:sz w:val="28"/>
          <w:szCs w:val="28"/>
        </w:rPr>
        <w:t>-</w:t>
      </w:r>
      <w:r>
        <w:rPr>
          <w:rStyle w:val="10"/>
          <w:rFonts w:ascii="Times New Roman" w:hAnsi="Times New Roman" w:cs="Times New Roman"/>
          <w:bCs/>
          <w:sz w:val="28"/>
          <w:szCs w:val="28"/>
          <w:shd w:val="clear" w:color="auto" w:fill="FFFFFF"/>
        </w:rPr>
        <w:t xml:space="preserve"> социокультурной</w:t>
      </w:r>
      <w:r>
        <w:rPr>
          <w:rFonts w:ascii="Times New Roman" w:hAnsi="Times New Roman" w:cs="Times New Roman"/>
          <w:b/>
          <w:sz w:val="28"/>
          <w:szCs w:val="28"/>
        </w:rPr>
        <w:t xml:space="preserve"> </w:t>
      </w:r>
      <w:r>
        <w:rPr>
          <w:rFonts w:ascii="Times New Roman" w:hAnsi="Times New Roman" w:cs="Times New Roman"/>
          <w:sz w:val="28"/>
          <w:szCs w:val="28"/>
        </w:rPr>
        <w:t>и</w:t>
      </w:r>
      <w:r>
        <w:rPr>
          <w:rStyle w:val="10"/>
          <w:rFonts w:ascii="Times New Roman" w:hAnsi="Times New Roman" w:cs="Times New Roman"/>
          <w:bCs/>
          <w:sz w:val="28"/>
          <w:szCs w:val="28"/>
          <w:shd w:val="clear" w:color="auto" w:fill="FFFFFF"/>
        </w:rPr>
        <w:t xml:space="preserve"> </w:t>
      </w:r>
      <w:proofErr w:type="gramStart"/>
      <w:r>
        <w:rPr>
          <w:rStyle w:val="10"/>
          <w:rFonts w:ascii="Times New Roman" w:hAnsi="Times New Roman" w:cs="Times New Roman"/>
          <w:bCs/>
          <w:sz w:val="28"/>
          <w:szCs w:val="28"/>
          <w:shd w:val="clear" w:color="auto" w:fill="FFFFFF"/>
        </w:rPr>
        <w:t>научно-исследова-тельской</w:t>
      </w:r>
      <w:proofErr w:type="gramEnd"/>
      <w:r>
        <w:rPr>
          <w:rStyle w:val="10"/>
          <w:rFonts w:ascii="Times New Roman" w:hAnsi="Times New Roman" w:cs="Times New Roman"/>
          <w:bCs/>
          <w:sz w:val="28"/>
          <w:szCs w:val="28"/>
          <w:shd w:val="clear" w:color="auto" w:fill="FFFFFF"/>
        </w:rPr>
        <w:t xml:space="preserve"> </w:t>
      </w:r>
      <w:r>
        <w:rPr>
          <w:rStyle w:val="10"/>
          <w:rFonts w:ascii="Times New Roman" w:hAnsi="Times New Roman" w:cs="Times New Roman"/>
          <w:bCs/>
          <w:i/>
          <w:sz w:val="28"/>
          <w:szCs w:val="28"/>
          <w:shd w:val="clear" w:color="auto" w:fill="FFFFFF"/>
        </w:rPr>
        <w:t>(по</w:t>
      </w:r>
      <w:r>
        <w:rPr>
          <w:rStyle w:val="10"/>
          <w:rFonts w:ascii="Times New Roman" w:hAnsi="Times New Roman" w:cs="Times New Roman"/>
          <w:bCs/>
          <w:i/>
          <w:sz w:val="28"/>
          <w:szCs w:val="28"/>
          <w:shd w:val="clear" w:color="auto" w:fill="FFFFFF"/>
        </w:rPr>
        <w:softHyphen/>
        <w:t>знавательной)</w:t>
      </w:r>
      <w:r>
        <w:rPr>
          <w:rStyle w:val="10"/>
          <w:rFonts w:ascii="Times New Roman" w:hAnsi="Times New Roman" w:cs="Times New Roman"/>
          <w:bCs/>
          <w:sz w:val="28"/>
          <w:szCs w:val="28"/>
          <w:shd w:val="clear" w:color="auto" w:fill="FFFFFF"/>
        </w:rPr>
        <w:t>.</w:t>
      </w:r>
    </w:p>
    <w:p w:rsidR="003811C7" w:rsidRDefault="003811C7" w:rsidP="003811C7">
      <w:pPr>
        <w:pStyle w:val="70"/>
        <w:shd w:val="clear" w:color="auto" w:fill="auto"/>
        <w:spacing w:line="240" w:lineRule="auto"/>
        <w:ind w:left="23" w:right="20" w:firstLine="340"/>
        <w:rPr>
          <w:rFonts w:ascii="Times New Roman" w:hAnsi="Times New Roman" w:cs="Times New Roman"/>
          <w:sz w:val="28"/>
          <w:szCs w:val="28"/>
        </w:rPr>
      </w:pPr>
    </w:p>
    <w:p w:rsidR="003811C7" w:rsidRDefault="003811C7" w:rsidP="003811C7">
      <w:pPr>
        <w:pStyle w:val="70"/>
        <w:shd w:val="clear" w:color="auto" w:fill="auto"/>
        <w:spacing w:line="240" w:lineRule="auto"/>
        <w:ind w:left="23" w:right="20" w:firstLine="340"/>
        <w:rPr>
          <w:rFonts w:ascii="Times New Roman" w:hAnsi="Times New Roman" w:cs="Times New Roman"/>
          <w:sz w:val="28"/>
          <w:szCs w:val="28"/>
        </w:rPr>
      </w:pPr>
      <w:r>
        <w:rPr>
          <w:rFonts w:ascii="Times New Roman" w:hAnsi="Times New Roman" w:cs="Times New Roman"/>
          <w:sz w:val="28"/>
          <w:szCs w:val="28"/>
        </w:rPr>
        <w:t>Социокультурная цель</w:t>
      </w:r>
      <w:r>
        <w:rPr>
          <w:rStyle w:val="711pt"/>
          <w:rFonts w:ascii="Times New Roman" w:eastAsia="Book Antiqua" w:hAnsi="Times New Roman" w:cs="Times New Roman"/>
          <w:sz w:val="28"/>
          <w:szCs w:val="28"/>
        </w:rPr>
        <w:t xml:space="preserve"> </w:t>
      </w:r>
      <w:r>
        <w:rPr>
          <w:rStyle w:val="711pt"/>
          <w:rFonts w:ascii="Times New Roman" w:eastAsia="Book Antiqua" w:hAnsi="Times New Roman" w:cs="Times New Roman"/>
          <w:b w:val="0"/>
          <w:sz w:val="28"/>
          <w:szCs w:val="28"/>
        </w:rPr>
        <w:t>изучения русского языка</w:t>
      </w:r>
      <w:r>
        <w:rPr>
          <w:rFonts w:ascii="Times New Roman" w:hAnsi="Times New Roman" w:cs="Times New Roman"/>
          <w:sz w:val="28"/>
          <w:szCs w:val="28"/>
        </w:rPr>
        <w:t xml:space="preserve"> достига</w:t>
      </w:r>
      <w:r>
        <w:rPr>
          <w:rFonts w:ascii="Times New Roman" w:hAnsi="Times New Roman" w:cs="Times New Roman"/>
          <w:sz w:val="28"/>
          <w:szCs w:val="28"/>
        </w:rPr>
        <w:softHyphen/>
        <w:t>ется решением задач развития устной и письменной речи учащихся и формирования у них основ грамотного, безоши</w:t>
      </w:r>
      <w:r>
        <w:rPr>
          <w:rFonts w:ascii="Times New Roman" w:hAnsi="Times New Roman" w:cs="Times New Roman"/>
          <w:sz w:val="28"/>
          <w:szCs w:val="28"/>
        </w:rPr>
        <w:softHyphen/>
        <w:t>бочного письма.</w:t>
      </w:r>
    </w:p>
    <w:p w:rsidR="003811C7" w:rsidRDefault="003811C7" w:rsidP="003811C7">
      <w:pPr>
        <w:pStyle w:val="1"/>
        <w:shd w:val="clear" w:color="auto" w:fill="auto"/>
        <w:spacing w:after="0" w:line="240" w:lineRule="auto"/>
        <w:ind w:right="20" w:firstLine="363"/>
        <w:rPr>
          <w:rFonts w:ascii="Times New Roman" w:hAnsi="Times New Roman" w:cs="Times New Roman"/>
          <w:i/>
          <w:sz w:val="28"/>
          <w:szCs w:val="28"/>
          <w:u w:val="single"/>
        </w:rPr>
      </w:pPr>
    </w:p>
    <w:p w:rsidR="003811C7" w:rsidRDefault="003811C7" w:rsidP="003811C7">
      <w:pPr>
        <w:pStyle w:val="1"/>
        <w:shd w:val="clear" w:color="auto" w:fill="auto"/>
        <w:spacing w:after="0" w:line="240" w:lineRule="auto"/>
        <w:ind w:right="20" w:firstLine="363"/>
        <w:rPr>
          <w:rFonts w:ascii="Times New Roman" w:hAnsi="Times New Roman" w:cs="Times New Roman"/>
          <w:i/>
          <w:sz w:val="28"/>
          <w:szCs w:val="28"/>
          <w:u w:val="single"/>
        </w:rPr>
      </w:pPr>
      <w:r>
        <w:rPr>
          <w:rFonts w:ascii="Times New Roman" w:hAnsi="Times New Roman" w:cs="Times New Roman"/>
          <w:i/>
          <w:sz w:val="28"/>
          <w:szCs w:val="28"/>
          <w:u w:val="single"/>
        </w:rPr>
        <w:t>Для реализации этой цели учитывается следу</w:t>
      </w:r>
      <w:r>
        <w:rPr>
          <w:rFonts w:ascii="Times New Roman" w:hAnsi="Times New Roman" w:cs="Times New Roman"/>
          <w:i/>
          <w:sz w:val="28"/>
          <w:szCs w:val="28"/>
          <w:u w:val="single"/>
        </w:rPr>
        <w:softHyphen/>
        <w:t>ющее:</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грамотное, безошибочное письмо формируется с учётом индивидуальных особенностей ученика: развитой зрительной или моторной памяти, логического мышления или репродуктивного воспроизведения полученных знаний;</w:t>
      </w:r>
    </w:p>
    <w:p w:rsidR="003811C7" w:rsidRDefault="003811C7" w:rsidP="003811C7">
      <w:pPr>
        <w:pStyle w:val="1"/>
        <w:numPr>
          <w:ilvl w:val="0"/>
          <w:numId w:val="6"/>
        </w:numPr>
        <w:shd w:val="clear" w:color="auto" w:fill="auto"/>
        <w:tabs>
          <w:tab w:val="left" w:pos="577"/>
        </w:tabs>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навык грамотного письма формируется при регу</w:t>
      </w:r>
      <w:r>
        <w:rPr>
          <w:rFonts w:ascii="Times New Roman" w:hAnsi="Times New Roman" w:cs="Times New Roman"/>
          <w:sz w:val="28"/>
          <w:szCs w:val="28"/>
        </w:rPr>
        <w:softHyphen/>
        <w:t>лярном выполнении заданий и упражнений, предусмотренных методическим аппаратом средств обучения;</w:t>
      </w:r>
    </w:p>
    <w:p w:rsidR="003811C7" w:rsidRDefault="003811C7" w:rsidP="003811C7">
      <w:pPr>
        <w:pStyle w:val="1"/>
        <w:numPr>
          <w:ilvl w:val="0"/>
          <w:numId w:val="6"/>
        </w:numPr>
        <w:shd w:val="clear" w:color="auto" w:fill="auto"/>
        <w:tabs>
          <w:tab w:val="left" w:pos="567"/>
        </w:tabs>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разнообразные виды деятельности при обучении грамот</w:t>
      </w:r>
      <w:r>
        <w:rPr>
          <w:rFonts w:ascii="Times New Roman" w:hAnsi="Times New Roman" w:cs="Times New Roman"/>
          <w:sz w:val="28"/>
          <w:szCs w:val="28"/>
        </w:rPr>
        <w:softHyphen/>
        <w:t>ному письму опираются  не только на контроль со сто</w:t>
      </w:r>
      <w:r>
        <w:rPr>
          <w:rFonts w:ascii="Times New Roman" w:hAnsi="Times New Roman" w:cs="Times New Roman"/>
          <w:sz w:val="28"/>
          <w:szCs w:val="28"/>
        </w:rPr>
        <w:softHyphen/>
        <w:t>роны учителя, но и на самоконтроль ученика;</w:t>
      </w:r>
    </w:p>
    <w:p w:rsidR="003811C7" w:rsidRDefault="003811C7" w:rsidP="003811C7">
      <w:pPr>
        <w:pStyle w:val="1"/>
        <w:numPr>
          <w:ilvl w:val="0"/>
          <w:numId w:val="6"/>
        </w:numPr>
        <w:shd w:val="clear" w:color="auto" w:fill="auto"/>
        <w:tabs>
          <w:tab w:val="left" w:pos="572"/>
        </w:tabs>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научить правильной речи — это значит научить правиль</w:t>
      </w:r>
      <w:r>
        <w:rPr>
          <w:rFonts w:ascii="Times New Roman" w:hAnsi="Times New Roman" w:cs="Times New Roman"/>
          <w:sz w:val="28"/>
          <w:szCs w:val="28"/>
        </w:rPr>
        <w:softHyphen/>
        <w:t>ному отбору языковых средств исходя из условий речевой си</w:t>
      </w:r>
      <w:r>
        <w:rPr>
          <w:rFonts w:ascii="Times New Roman" w:hAnsi="Times New Roman" w:cs="Times New Roman"/>
          <w:sz w:val="28"/>
          <w:szCs w:val="28"/>
        </w:rPr>
        <w:softHyphen/>
        <w:t>туации.</w:t>
      </w:r>
    </w:p>
    <w:p w:rsidR="003811C7" w:rsidRDefault="003811C7" w:rsidP="003811C7">
      <w:pPr>
        <w:pStyle w:val="70"/>
        <w:shd w:val="clear" w:color="auto" w:fill="auto"/>
        <w:spacing w:line="240" w:lineRule="auto"/>
        <w:ind w:right="20" w:firstLine="363"/>
        <w:rPr>
          <w:rFonts w:ascii="Times New Roman" w:hAnsi="Times New Roman" w:cs="Times New Roman"/>
          <w:sz w:val="28"/>
          <w:szCs w:val="28"/>
        </w:rPr>
      </w:pPr>
      <w:r>
        <w:rPr>
          <w:rFonts w:ascii="Times New Roman" w:hAnsi="Times New Roman" w:cs="Times New Roman"/>
          <w:sz w:val="28"/>
          <w:szCs w:val="28"/>
        </w:rPr>
        <w:t>Научно-исследовательская (познавательная) цель реали</w:t>
      </w:r>
      <w:r>
        <w:rPr>
          <w:rFonts w:ascii="Times New Roman" w:hAnsi="Times New Roman" w:cs="Times New Roman"/>
          <w:sz w:val="28"/>
          <w:szCs w:val="28"/>
        </w:rPr>
        <w:softHyphen/>
        <w:t>зуется в процессе ознакомления учащихся с основными по</w:t>
      </w:r>
      <w:r>
        <w:rPr>
          <w:rFonts w:ascii="Times New Roman" w:hAnsi="Times New Roman" w:cs="Times New Roman"/>
          <w:sz w:val="28"/>
          <w:szCs w:val="28"/>
        </w:rPr>
        <w:softHyphen/>
        <w:t>ложениями науки о языке.</w:t>
      </w:r>
    </w:p>
    <w:p w:rsidR="003811C7" w:rsidRDefault="003811C7" w:rsidP="003811C7">
      <w:pPr>
        <w:pStyle w:val="70"/>
        <w:shd w:val="clear" w:color="auto" w:fill="auto"/>
        <w:spacing w:line="240" w:lineRule="auto"/>
        <w:ind w:left="23" w:right="20" w:firstLine="340"/>
        <w:rPr>
          <w:rFonts w:ascii="Times New Roman" w:hAnsi="Times New Roman" w:cs="Times New Roman"/>
          <w:sz w:val="28"/>
          <w:szCs w:val="28"/>
        </w:rPr>
      </w:pPr>
      <w:r>
        <w:rPr>
          <w:rFonts w:ascii="Times New Roman" w:hAnsi="Times New Roman" w:cs="Times New Roman"/>
          <w:sz w:val="28"/>
          <w:szCs w:val="28"/>
        </w:rPr>
        <w:t>мы формируем у них научное представление о систе</w:t>
      </w:r>
      <w:r>
        <w:rPr>
          <w:rFonts w:ascii="Times New Roman" w:hAnsi="Times New Roman" w:cs="Times New Roman"/>
          <w:sz w:val="28"/>
          <w:szCs w:val="28"/>
        </w:rPr>
        <w:softHyphen/>
        <w:t>ме и структуре родного языка, развиваем логическое и абст</w:t>
      </w:r>
      <w:r>
        <w:rPr>
          <w:rFonts w:ascii="Times New Roman" w:hAnsi="Times New Roman" w:cs="Times New Roman"/>
          <w:sz w:val="28"/>
          <w:szCs w:val="28"/>
        </w:rPr>
        <w:softHyphen/>
        <w:t>рактное мышление младших школьников, представляем род</w:t>
      </w:r>
      <w:r>
        <w:rPr>
          <w:rFonts w:ascii="Times New Roman" w:hAnsi="Times New Roman" w:cs="Times New Roman"/>
          <w:sz w:val="28"/>
          <w:szCs w:val="28"/>
        </w:rPr>
        <w:softHyphen/>
        <w:t>ной (русский) язык как часть окружающего их мира.</w:t>
      </w:r>
    </w:p>
    <w:p w:rsidR="003811C7" w:rsidRDefault="003811C7" w:rsidP="003811C7">
      <w:pPr>
        <w:pStyle w:val="1"/>
        <w:shd w:val="clear" w:color="auto" w:fill="auto"/>
        <w:spacing w:after="0" w:line="240" w:lineRule="auto"/>
        <w:ind w:left="23" w:right="20"/>
        <w:rPr>
          <w:rFonts w:ascii="Times New Roman" w:hAnsi="Times New Roman" w:cs="Times New Roman"/>
          <w:sz w:val="28"/>
          <w:szCs w:val="28"/>
        </w:rPr>
      </w:pPr>
      <w:r>
        <w:rPr>
          <w:rFonts w:ascii="Times New Roman" w:hAnsi="Times New Roman" w:cs="Times New Roman"/>
          <w:sz w:val="28"/>
          <w:szCs w:val="28"/>
        </w:rPr>
        <w:t xml:space="preserve"> Осознание и принятие познавательной цели учащимися возможно при  формулировании следующих целевых установок:</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«Я хочу научиться писать без ошибок, правильно гово</w:t>
      </w:r>
      <w:r>
        <w:rPr>
          <w:rFonts w:ascii="Times New Roman" w:hAnsi="Times New Roman" w:cs="Times New Roman"/>
          <w:sz w:val="28"/>
          <w:szCs w:val="28"/>
        </w:rPr>
        <w:softHyphen/>
        <w:t>рить и составлять письменные тексты, так как хочу быть куль</w:t>
      </w:r>
      <w:r>
        <w:rPr>
          <w:rFonts w:ascii="Times New Roman" w:hAnsi="Times New Roman" w:cs="Times New Roman"/>
          <w:sz w:val="28"/>
          <w:szCs w:val="28"/>
        </w:rPr>
        <w:softHyphen/>
        <w:t>турным человеком»;</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«Я хочу узнать, как устроен язык, на котором я говорю, потому что этот язык — часть окружающего меня мира, а науч</w:t>
      </w:r>
      <w:r>
        <w:rPr>
          <w:rFonts w:ascii="Times New Roman" w:hAnsi="Times New Roman" w:cs="Times New Roman"/>
          <w:sz w:val="28"/>
          <w:szCs w:val="28"/>
        </w:rPr>
        <w:softHyphen/>
        <w:t>ное знание об устройстве мира характеризует меня как совре</w:t>
      </w:r>
      <w:r>
        <w:rPr>
          <w:rFonts w:ascii="Times New Roman" w:hAnsi="Times New Roman" w:cs="Times New Roman"/>
          <w:sz w:val="28"/>
          <w:szCs w:val="28"/>
        </w:rPr>
        <w:softHyphen/>
        <w:t>менного, образованного человека. Кроме того, русский язык — это государственный язык страны, в которой я живу, родной язык русского народа».</w:t>
      </w:r>
    </w:p>
    <w:p w:rsidR="003811C7" w:rsidRDefault="003811C7" w:rsidP="003811C7">
      <w:pPr>
        <w:pStyle w:val="1"/>
        <w:shd w:val="clear" w:color="auto" w:fill="auto"/>
        <w:spacing w:after="0" w:line="240" w:lineRule="auto"/>
        <w:ind w:left="426" w:right="20" w:firstLine="0"/>
        <w:rPr>
          <w:rFonts w:ascii="Times New Roman" w:hAnsi="Times New Roman" w:cs="Times New Roman"/>
          <w:sz w:val="28"/>
          <w:szCs w:val="28"/>
        </w:rPr>
      </w:pPr>
    </w:p>
    <w:p w:rsidR="003811C7" w:rsidRDefault="003811C7" w:rsidP="003811C7">
      <w:pPr>
        <w:autoSpaceDE w:val="0"/>
        <w:autoSpaceDN w:val="0"/>
        <w:adjustRightInd w:val="0"/>
        <w:spacing w:after="0" w:line="240" w:lineRule="auto"/>
        <w:ind w:firstLine="708"/>
        <w:jc w:val="both"/>
        <w:rPr>
          <w:rFonts w:ascii="Times New Roman" w:hAnsi="Times New Roman" w:cs="Times New Roman"/>
          <w:sz w:val="28"/>
          <w:szCs w:val="28"/>
        </w:rPr>
      </w:pPr>
    </w:p>
    <w:p w:rsidR="003811C7" w:rsidRDefault="003811C7" w:rsidP="003811C7">
      <w:pPr>
        <w:shd w:val="clear" w:color="auto" w:fill="FFFFFF"/>
        <w:autoSpaceDE w:val="0"/>
        <w:autoSpaceDN w:val="0"/>
        <w:adjustRightInd w:val="0"/>
        <w:spacing w:after="0" w:line="240" w:lineRule="auto"/>
        <w:jc w:val="center"/>
        <w:rPr>
          <w:rFonts w:ascii="Times New Roman" w:hAnsi="Times New Roman" w:cs="Times New Roman"/>
          <w:b/>
          <w:i/>
          <w:sz w:val="28"/>
          <w:szCs w:val="28"/>
        </w:rPr>
      </w:pPr>
      <w:bookmarkStart w:id="0" w:name="bookmark17"/>
      <w:r>
        <w:rPr>
          <w:rFonts w:ascii="Times New Roman" w:hAnsi="Times New Roman" w:cs="Times New Roman"/>
          <w:b/>
          <w:i/>
          <w:sz w:val="28"/>
          <w:szCs w:val="28"/>
        </w:rPr>
        <w:t>Особенности структурирования содержания</w:t>
      </w:r>
      <w:bookmarkStart w:id="1" w:name="bookmark18"/>
      <w:bookmarkEnd w:id="0"/>
      <w:r>
        <w:rPr>
          <w:rFonts w:ascii="Times New Roman" w:hAnsi="Times New Roman" w:cs="Times New Roman"/>
          <w:b/>
          <w:i/>
          <w:sz w:val="28"/>
          <w:szCs w:val="28"/>
        </w:rPr>
        <w:t xml:space="preserve"> учебного предмета  «Русский язык»</w:t>
      </w:r>
      <w:bookmarkEnd w:id="1"/>
    </w:p>
    <w:p w:rsidR="003811C7" w:rsidRDefault="003811C7" w:rsidP="003811C7">
      <w:pPr>
        <w:shd w:val="clear" w:color="auto" w:fill="FFFFFF"/>
        <w:autoSpaceDE w:val="0"/>
        <w:autoSpaceDN w:val="0"/>
        <w:adjustRightInd w:val="0"/>
        <w:spacing w:after="0" w:line="240" w:lineRule="auto"/>
        <w:jc w:val="center"/>
        <w:rPr>
          <w:rFonts w:ascii="Times New Roman" w:hAnsi="Times New Roman" w:cs="Times New Roman"/>
          <w:b/>
          <w:i/>
          <w:sz w:val="28"/>
          <w:szCs w:val="28"/>
        </w:rPr>
      </w:pPr>
      <w:bookmarkStart w:id="2" w:name="bookmark19"/>
      <w:r>
        <w:rPr>
          <w:rFonts w:ascii="Times New Roman" w:hAnsi="Times New Roman" w:cs="Times New Roman"/>
          <w:b/>
          <w:i/>
          <w:sz w:val="28"/>
          <w:szCs w:val="28"/>
        </w:rPr>
        <w:t>и его методической реализации</w:t>
      </w:r>
      <w:bookmarkEnd w:id="2"/>
    </w:p>
    <w:p w:rsidR="003811C7" w:rsidRDefault="003811C7" w:rsidP="003811C7">
      <w:pPr>
        <w:pStyle w:val="40"/>
        <w:keepNext/>
        <w:keepLines/>
        <w:shd w:val="clear" w:color="auto" w:fill="auto"/>
        <w:spacing w:before="0" w:line="240" w:lineRule="auto"/>
        <w:ind w:left="23" w:firstLine="340"/>
        <w:jc w:val="center"/>
        <w:rPr>
          <w:rFonts w:ascii="Times New Roman" w:hAnsi="Times New Roman" w:cs="Times New Roman"/>
          <w:b/>
          <w:sz w:val="10"/>
          <w:szCs w:val="10"/>
        </w:rPr>
      </w:pPr>
    </w:p>
    <w:p w:rsidR="003811C7" w:rsidRDefault="003811C7" w:rsidP="003811C7">
      <w:pPr>
        <w:pStyle w:val="1"/>
        <w:shd w:val="clear" w:color="auto" w:fill="auto"/>
        <w:spacing w:after="0" w:line="240" w:lineRule="auto"/>
        <w:ind w:left="23"/>
        <w:rPr>
          <w:rFonts w:ascii="Times New Roman" w:hAnsi="Times New Roman" w:cs="Times New Roman"/>
          <w:sz w:val="28"/>
          <w:szCs w:val="28"/>
        </w:rPr>
      </w:pPr>
      <w:r>
        <w:rPr>
          <w:rFonts w:ascii="Times New Roman" w:hAnsi="Times New Roman" w:cs="Times New Roman"/>
          <w:sz w:val="28"/>
          <w:szCs w:val="28"/>
        </w:rPr>
        <w:t>Важнейшим условием успешного решения поставленных за</w:t>
      </w:r>
      <w:r>
        <w:rPr>
          <w:rFonts w:ascii="Times New Roman" w:hAnsi="Times New Roman" w:cs="Times New Roman"/>
          <w:sz w:val="28"/>
          <w:szCs w:val="28"/>
        </w:rPr>
        <w:softHyphen/>
        <w:t>дач является следование закономерностям науки о языке, что обеспечивает не только сохранение лингвистической логики, но и поступательное развитие языкового мышления учеников. В то же время научная информация и методический аппарат средств обучения учитывают психологические особен</w:t>
      </w:r>
      <w:r>
        <w:rPr>
          <w:rFonts w:ascii="Times New Roman" w:hAnsi="Times New Roman" w:cs="Times New Roman"/>
          <w:sz w:val="28"/>
          <w:szCs w:val="28"/>
        </w:rPr>
        <w:softHyphen/>
        <w:t>ности учащихся данного возраста и служат средством форми</w:t>
      </w:r>
      <w:r>
        <w:rPr>
          <w:rFonts w:ascii="Times New Roman" w:hAnsi="Times New Roman" w:cs="Times New Roman"/>
          <w:sz w:val="28"/>
          <w:szCs w:val="28"/>
        </w:rPr>
        <w:softHyphen/>
        <w:t>рования учебной деятельности на уроках русского языка.</w:t>
      </w:r>
    </w:p>
    <w:p w:rsidR="003811C7" w:rsidRDefault="003811C7" w:rsidP="003811C7">
      <w:pPr>
        <w:pStyle w:val="1"/>
        <w:shd w:val="clear" w:color="auto" w:fill="auto"/>
        <w:spacing w:after="0" w:line="240" w:lineRule="auto"/>
        <w:ind w:left="23"/>
        <w:rPr>
          <w:rFonts w:ascii="Times New Roman" w:hAnsi="Times New Roman" w:cs="Times New Roman"/>
          <w:sz w:val="28"/>
          <w:szCs w:val="28"/>
        </w:rPr>
      </w:pPr>
      <w:r>
        <w:rPr>
          <w:rFonts w:ascii="Times New Roman" w:hAnsi="Times New Roman" w:cs="Times New Roman"/>
          <w:sz w:val="28"/>
          <w:szCs w:val="28"/>
        </w:rPr>
        <w:t>С целью соблюдения принципа научности предусматрено выделение в учебном предмете «Русский язык» трёх содержательных линий:</w:t>
      </w:r>
      <w:r>
        <w:rPr>
          <w:rStyle w:val="10"/>
          <w:rFonts w:ascii="Times New Roman" w:eastAsia="Trebuchet MS" w:hAnsi="Times New Roman" w:cs="Times New Roman"/>
          <w:b/>
          <w:bCs/>
          <w:sz w:val="28"/>
          <w:szCs w:val="28"/>
          <w:shd w:val="clear" w:color="auto" w:fill="FFFFFF"/>
        </w:rPr>
        <w:t xml:space="preserve"> </w:t>
      </w:r>
      <w:r>
        <w:rPr>
          <w:rStyle w:val="10"/>
          <w:rFonts w:ascii="Times New Roman" w:eastAsia="Trebuchet MS" w:hAnsi="Times New Roman" w:cs="Times New Roman"/>
          <w:bCs/>
          <w:i/>
          <w:sz w:val="28"/>
          <w:szCs w:val="28"/>
          <w:shd w:val="clear" w:color="auto" w:fill="FFFFFF"/>
        </w:rPr>
        <w:t>«Система языка», «Орфо</w:t>
      </w:r>
      <w:r>
        <w:rPr>
          <w:rStyle w:val="10"/>
          <w:rFonts w:ascii="Times New Roman" w:eastAsia="Trebuchet MS" w:hAnsi="Times New Roman" w:cs="Times New Roman"/>
          <w:bCs/>
          <w:i/>
          <w:sz w:val="28"/>
          <w:szCs w:val="28"/>
          <w:shd w:val="clear" w:color="auto" w:fill="FFFFFF"/>
        </w:rPr>
        <w:softHyphen/>
        <w:t>графия и пунктуация», «Развитие речи».</w:t>
      </w:r>
      <w:r>
        <w:rPr>
          <w:rFonts w:ascii="Times New Roman" w:hAnsi="Times New Roman" w:cs="Times New Roman"/>
          <w:sz w:val="28"/>
          <w:szCs w:val="28"/>
        </w:rPr>
        <w:t xml:space="preserve"> Каждая из выделен</w:t>
      </w:r>
      <w:r>
        <w:rPr>
          <w:rFonts w:ascii="Times New Roman" w:hAnsi="Times New Roman" w:cs="Times New Roman"/>
          <w:sz w:val="28"/>
          <w:szCs w:val="28"/>
        </w:rPr>
        <w:softHyphen/>
        <w:t>ных линий характеризуется своим объектом изучения:</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содержательная линия </w:t>
      </w:r>
      <w:r>
        <w:rPr>
          <w:rFonts w:ascii="Times New Roman" w:hAnsi="Times New Roman" w:cs="Times New Roman"/>
          <w:i/>
          <w:sz w:val="28"/>
          <w:szCs w:val="28"/>
        </w:rPr>
        <w:t>«Система языка»</w:t>
      </w:r>
      <w:r>
        <w:rPr>
          <w:rFonts w:ascii="Times New Roman" w:hAnsi="Times New Roman" w:cs="Times New Roman"/>
          <w:sz w:val="28"/>
          <w:szCs w:val="28"/>
        </w:rPr>
        <w:t xml:space="preserve"> выделяет в каче</w:t>
      </w:r>
      <w:r>
        <w:rPr>
          <w:rFonts w:ascii="Times New Roman" w:hAnsi="Times New Roman" w:cs="Times New Roman"/>
          <w:sz w:val="28"/>
          <w:szCs w:val="28"/>
        </w:rPr>
        <w:softHyphen/>
        <w:t>стве объекта изучения языковые единицы: звук (единица ре</w:t>
      </w:r>
      <w:r>
        <w:rPr>
          <w:rFonts w:ascii="Times New Roman" w:hAnsi="Times New Roman" w:cs="Times New Roman"/>
          <w:sz w:val="28"/>
          <w:szCs w:val="28"/>
        </w:rPr>
        <w:softHyphen/>
        <w:t>чи), морфему, слово, часть речи, предложение;</w:t>
      </w:r>
      <w:proofErr w:type="gramEnd"/>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 xml:space="preserve">содержательная линия </w:t>
      </w:r>
      <w:r>
        <w:rPr>
          <w:rFonts w:ascii="Times New Roman" w:hAnsi="Times New Roman" w:cs="Times New Roman"/>
          <w:i/>
          <w:sz w:val="28"/>
          <w:szCs w:val="28"/>
        </w:rPr>
        <w:t>«Орфография и пунктуация»</w:t>
      </w:r>
      <w:r>
        <w:rPr>
          <w:rFonts w:ascii="Times New Roman" w:hAnsi="Times New Roman" w:cs="Times New Roman"/>
          <w:sz w:val="28"/>
          <w:szCs w:val="28"/>
        </w:rPr>
        <w:t xml:space="preserve"> выде</w:t>
      </w:r>
      <w:r>
        <w:rPr>
          <w:rFonts w:ascii="Times New Roman" w:hAnsi="Times New Roman" w:cs="Times New Roman"/>
          <w:sz w:val="28"/>
          <w:szCs w:val="28"/>
        </w:rPr>
        <w:softHyphen/>
        <w:t>ляет в качестве объекта изучения орфограмму и пунктограмму;</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 xml:space="preserve">содержательная линия </w:t>
      </w:r>
      <w:r>
        <w:rPr>
          <w:rFonts w:ascii="Times New Roman" w:hAnsi="Times New Roman" w:cs="Times New Roman"/>
          <w:i/>
          <w:sz w:val="28"/>
          <w:szCs w:val="28"/>
        </w:rPr>
        <w:t>«Развитие речи»</w:t>
      </w:r>
      <w:r>
        <w:rPr>
          <w:rFonts w:ascii="Times New Roman" w:hAnsi="Times New Roman" w:cs="Times New Roman"/>
          <w:sz w:val="28"/>
          <w:szCs w:val="28"/>
        </w:rPr>
        <w:t xml:space="preserve"> выделяет в каче</w:t>
      </w:r>
      <w:r>
        <w:rPr>
          <w:rFonts w:ascii="Times New Roman" w:hAnsi="Times New Roman" w:cs="Times New Roman"/>
          <w:sz w:val="28"/>
          <w:szCs w:val="28"/>
        </w:rPr>
        <w:softHyphen/>
        <w:t>стве объекта изучения текст как законченное устное или пись</w:t>
      </w:r>
      <w:r>
        <w:rPr>
          <w:rFonts w:ascii="Times New Roman" w:hAnsi="Times New Roman" w:cs="Times New Roman"/>
          <w:sz w:val="28"/>
          <w:szCs w:val="28"/>
        </w:rPr>
        <w:softHyphen/>
        <w:t>менное высказывание на определённую тему.</w:t>
      </w:r>
    </w:p>
    <w:p w:rsidR="003811C7" w:rsidRDefault="003811C7" w:rsidP="003811C7">
      <w:pPr>
        <w:pStyle w:val="1"/>
        <w:shd w:val="clear" w:color="auto" w:fill="auto"/>
        <w:spacing w:after="0" w:line="240" w:lineRule="auto"/>
        <w:ind w:left="23"/>
        <w:rPr>
          <w:rFonts w:ascii="Times New Roman" w:hAnsi="Times New Roman" w:cs="Times New Roman"/>
          <w:sz w:val="28"/>
          <w:szCs w:val="28"/>
        </w:rPr>
      </w:pPr>
      <w:r>
        <w:rPr>
          <w:rStyle w:val="10"/>
          <w:rFonts w:ascii="Times New Roman" w:eastAsia="Trebuchet MS" w:hAnsi="Times New Roman" w:cs="Times New Roman"/>
          <w:bCs/>
          <w:sz w:val="28"/>
          <w:szCs w:val="28"/>
          <w:shd w:val="clear" w:color="auto" w:fill="FFFFFF"/>
        </w:rPr>
        <w:t>Данная программа предусматривает изучение каждого из выделенных объектов в рамках одного урока,</w:t>
      </w:r>
      <w:r>
        <w:rPr>
          <w:rFonts w:ascii="Times New Roman" w:hAnsi="Times New Roman" w:cs="Times New Roman"/>
          <w:sz w:val="28"/>
          <w:szCs w:val="28"/>
        </w:rPr>
        <w:t xml:space="preserve"> без тради</w:t>
      </w:r>
      <w:r>
        <w:rPr>
          <w:rFonts w:ascii="Times New Roman" w:hAnsi="Times New Roman" w:cs="Times New Roman"/>
          <w:sz w:val="28"/>
          <w:szCs w:val="28"/>
        </w:rPr>
        <w:softHyphen/>
        <w:t>ционного смешения: например, при изучении языковых еди</w:t>
      </w:r>
      <w:r>
        <w:rPr>
          <w:rFonts w:ascii="Times New Roman" w:hAnsi="Times New Roman" w:cs="Times New Roman"/>
          <w:sz w:val="28"/>
          <w:szCs w:val="28"/>
        </w:rPr>
        <w:softHyphen/>
        <w:t>ниц перед учениками не ставятся орфографические или рече</w:t>
      </w:r>
      <w:r>
        <w:rPr>
          <w:rFonts w:ascii="Times New Roman" w:hAnsi="Times New Roman" w:cs="Times New Roman"/>
          <w:sz w:val="28"/>
          <w:szCs w:val="28"/>
        </w:rPr>
        <w:softHyphen/>
        <w:t xml:space="preserve">вые задачи. </w:t>
      </w:r>
    </w:p>
    <w:p w:rsidR="003811C7" w:rsidRDefault="003811C7" w:rsidP="003811C7">
      <w:pPr>
        <w:pStyle w:val="1"/>
        <w:shd w:val="clear" w:color="auto" w:fill="auto"/>
        <w:spacing w:after="0" w:line="240" w:lineRule="auto"/>
        <w:ind w:left="23"/>
        <w:rPr>
          <w:rFonts w:ascii="Times New Roman" w:hAnsi="Times New Roman" w:cs="Times New Roman"/>
          <w:sz w:val="28"/>
          <w:szCs w:val="28"/>
        </w:rPr>
      </w:pPr>
      <w:r>
        <w:rPr>
          <w:rFonts w:ascii="Times New Roman" w:hAnsi="Times New Roman" w:cs="Times New Roman"/>
          <w:sz w:val="28"/>
          <w:szCs w:val="28"/>
        </w:rPr>
        <w:t>Методический принцип</w:t>
      </w:r>
      <w:r>
        <w:rPr>
          <w:rStyle w:val="10"/>
          <w:rFonts w:ascii="Times New Roman" w:eastAsia="Trebuchet MS" w:hAnsi="Times New Roman" w:cs="Times New Roman"/>
          <w:b/>
          <w:bCs/>
          <w:sz w:val="28"/>
          <w:szCs w:val="28"/>
          <w:shd w:val="clear" w:color="auto" w:fill="FFFFFF"/>
        </w:rPr>
        <w:t xml:space="preserve"> </w:t>
      </w:r>
      <w:r>
        <w:rPr>
          <w:rStyle w:val="10"/>
          <w:rFonts w:ascii="Times New Roman" w:eastAsia="Trebuchet MS" w:hAnsi="Times New Roman" w:cs="Times New Roman"/>
          <w:bCs/>
          <w:i/>
          <w:sz w:val="28"/>
          <w:szCs w:val="28"/>
          <w:shd w:val="clear" w:color="auto" w:fill="FFFFFF"/>
        </w:rPr>
        <w:t>«один урок — один объект — одна цель»</w:t>
      </w:r>
      <w:r>
        <w:rPr>
          <w:rFonts w:ascii="Times New Roman" w:hAnsi="Times New Roman" w:cs="Times New Roman"/>
          <w:sz w:val="28"/>
          <w:szCs w:val="28"/>
        </w:rPr>
        <w:t xml:space="preserve"> позволил выделить в структуре программы и средств обучения, созданных на её основе, три блока: «Как устроен наш язык», «Правописание» и «Развитие речи».</w:t>
      </w:r>
      <w:r>
        <w:rPr>
          <w:rStyle w:val="10"/>
          <w:rFonts w:ascii="Times New Roman" w:eastAsia="Trebuchet MS" w:hAnsi="Times New Roman" w:cs="Times New Roman"/>
          <w:b/>
          <w:bCs/>
          <w:sz w:val="28"/>
          <w:szCs w:val="28"/>
          <w:shd w:val="clear" w:color="auto" w:fill="FFFFFF"/>
        </w:rPr>
        <w:t xml:space="preserve"> </w:t>
      </w:r>
      <w:r>
        <w:rPr>
          <w:rStyle w:val="10"/>
          <w:rFonts w:ascii="Times New Roman" w:eastAsia="Trebuchet MS" w:hAnsi="Times New Roman" w:cs="Times New Roman"/>
          <w:bCs/>
          <w:sz w:val="28"/>
          <w:szCs w:val="28"/>
          <w:shd w:val="clear" w:color="auto" w:fill="FFFFFF"/>
        </w:rPr>
        <w:t>Под блоком понимается объединение уроков, реализующих одну цель</w:t>
      </w:r>
      <w:r>
        <w:rPr>
          <w:rStyle w:val="10"/>
          <w:rFonts w:ascii="Times New Roman" w:eastAsia="Trebuchet MS" w:hAnsi="Times New Roman" w:cs="Times New Roman"/>
          <w:b/>
          <w:bCs/>
          <w:sz w:val="28"/>
          <w:szCs w:val="28"/>
          <w:shd w:val="clear" w:color="auto" w:fill="FFFFFF"/>
        </w:rPr>
        <w:t xml:space="preserve"> </w:t>
      </w:r>
      <w:r>
        <w:rPr>
          <w:rFonts w:ascii="Times New Roman" w:hAnsi="Times New Roman" w:cs="Times New Roman"/>
          <w:sz w:val="28"/>
          <w:szCs w:val="28"/>
        </w:rPr>
        <w:t>обучения и изучающих один из объектов той или иной со</w:t>
      </w:r>
      <w:r>
        <w:rPr>
          <w:rFonts w:ascii="Times New Roman" w:hAnsi="Times New Roman" w:cs="Times New Roman"/>
          <w:sz w:val="28"/>
          <w:szCs w:val="28"/>
        </w:rPr>
        <w:softHyphen/>
        <w:t>держательной линии.</w:t>
      </w:r>
    </w:p>
    <w:p w:rsidR="003811C7" w:rsidRDefault="003811C7" w:rsidP="003811C7">
      <w:pPr>
        <w:pStyle w:val="1"/>
        <w:numPr>
          <w:ilvl w:val="0"/>
          <w:numId w:val="8"/>
        </w:numPr>
        <w:shd w:val="clear" w:color="auto" w:fill="auto"/>
        <w:tabs>
          <w:tab w:val="left" w:pos="426"/>
        </w:tabs>
        <w:spacing w:after="0" w:line="240" w:lineRule="auto"/>
        <w:ind w:left="426" w:hanging="426"/>
        <w:rPr>
          <w:rFonts w:ascii="Times New Roman" w:hAnsi="Times New Roman" w:cs="Times New Roman"/>
          <w:sz w:val="28"/>
          <w:szCs w:val="28"/>
        </w:rPr>
      </w:pPr>
      <w:r>
        <w:rPr>
          <w:rStyle w:val="10"/>
          <w:rFonts w:ascii="Times New Roman" w:eastAsia="Sylfaen" w:hAnsi="Times New Roman" w:cs="Times New Roman"/>
          <w:b/>
          <w:bCs/>
          <w:i/>
          <w:iCs/>
          <w:sz w:val="28"/>
          <w:szCs w:val="28"/>
          <w:shd w:val="clear" w:color="auto" w:fill="FFFFFF"/>
        </w:rPr>
        <w:t xml:space="preserve"> </w:t>
      </w:r>
      <w:r>
        <w:rPr>
          <w:rStyle w:val="10"/>
          <w:rFonts w:ascii="Times New Roman" w:eastAsia="Sylfaen" w:hAnsi="Times New Roman" w:cs="Times New Roman"/>
          <w:bCs/>
          <w:i/>
          <w:iCs/>
          <w:sz w:val="28"/>
          <w:szCs w:val="28"/>
          <w:shd w:val="clear" w:color="auto" w:fill="FFFFFF"/>
        </w:rPr>
        <w:t>Уроки блока «Как устроен наш язык»</w:t>
      </w:r>
      <w:r>
        <w:rPr>
          <w:rFonts w:ascii="Times New Roman" w:hAnsi="Times New Roman" w:cs="Times New Roman"/>
          <w:sz w:val="28"/>
          <w:szCs w:val="28"/>
        </w:rPr>
        <w:t xml:space="preserve"> реализуют научно-исследовательскую (познавательную) цель — познако</w:t>
      </w:r>
      <w:r>
        <w:rPr>
          <w:rFonts w:ascii="Times New Roman" w:hAnsi="Times New Roman" w:cs="Times New Roman"/>
          <w:sz w:val="28"/>
          <w:szCs w:val="28"/>
        </w:rPr>
        <w:softHyphen/>
        <w:t>мить учащихся начальной школы с основами лингвистических знаний; уроки данного блока соответствуют</w:t>
      </w:r>
      <w:r>
        <w:rPr>
          <w:rStyle w:val="10"/>
          <w:rFonts w:ascii="Times New Roman" w:eastAsiaTheme="minorHAnsi" w:hAnsi="Times New Roman" w:cs="Times New Roman"/>
          <w:i/>
          <w:iCs/>
          <w:sz w:val="28"/>
          <w:szCs w:val="28"/>
          <w:shd w:val="clear" w:color="auto" w:fill="FFFFFF"/>
        </w:rPr>
        <w:t xml:space="preserve"> содержательной </w:t>
      </w:r>
      <w:r>
        <w:rPr>
          <w:rStyle w:val="10"/>
          <w:rFonts w:ascii="Times New Roman" w:hAnsi="Times New Roman" w:cs="Times New Roman"/>
          <w:i/>
          <w:iCs/>
          <w:sz w:val="28"/>
          <w:szCs w:val="28"/>
          <w:shd w:val="clear" w:color="auto" w:fill="FFFFFF"/>
        </w:rPr>
        <w:t>линии</w:t>
      </w:r>
      <w:r>
        <w:rPr>
          <w:rStyle w:val="10"/>
          <w:rFonts w:ascii="Times New Roman" w:eastAsiaTheme="minorHAnsi" w:hAnsi="Times New Roman" w:cs="Times New Roman"/>
          <w:i/>
          <w:iCs/>
          <w:sz w:val="28"/>
          <w:szCs w:val="28"/>
          <w:shd w:val="clear" w:color="auto" w:fill="FFFFFF"/>
        </w:rPr>
        <w:t xml:space="preserve"> «Система языка»</w:t>
      </w:r>
      <w:r>
        <w:rPr>
          <w:rFonts w:ascii="Times New Roman" w:hAnsi="Times New Roman" w:cs="Times New Roman"/>
          <w:sz w:val="28"/>
          <w:szCs w:val="28"/>
        </w:rPr>
        <w:t xml:space="preserve"> и изучают языковые единицы сле</w:t>
      </w:r>
      <w:r>
        <w:rPr>
          <w:rFonts w:ascii="Times New Roman" w:hAnsi="Times New Roman" w:cs="Times New Roman"/>
          <w:sz w:val="28"/>
          <w:szCs w:val="28"/>
        </w:rPr>
        <w:softHyphen/>
        <w:t>дующих уровней: фонетика, графика и орфоэпия, состав слова (морфемика), грамматика (морфология и синтаксис).</w:t>
      </w:r>
    </w:p>
    <w:p w:rsidR="003811C7" w:rsidRDefault="003811C7" w:rsidP="003811C7">
      <w:pPr>
        <w:pStyle w:val="1"/>
        <w:numPr>
          <w:ilvl w:val="0"/>
          <w:numId w:val="8"/>
        </w:numPr>
        <w:shd w:val="clear" w:color="auto" w:fill="auto"/>
        <w:tabs>
          <w:tab w:val="left" w:pos="426"/>
        </w:tabs>
        <w:spacing w:after="0" w:line="240" w:lineRule="auto"/>
        <w:ind w:left="426" w:hanging="426"/>
        <w:rPr>
          <w:rFonts w:ascii="Times New Roman" w:hAnsi="Times New Roman" w:cs="Times New Roman"/>
          <w:sz w:val="28"/>
          <w:szCs w:val="28"/>
        </w:rPr>
      </w:pPr>
      <w:r>
        <w:rPr>
          <w:rStyle w:val="10"/>
          <w:rFonts w:ascii="Times New Roman" w:eastAsia="Sylfaen" w:hAnsi="Times New Roman" w:cs="Times New Roman"/>
          <w:bCs/>
          <w:i/>
          <w:iCs/>
          <w:sz w:val="28"/>
          <w:szCs w:val="28"/>
          <w:shd w:val="clear" w:color="auto" w:fill="FFFFFF"/>
        </w:rPr>
        <w:t>Уроки блока «Правописание»</w:t>
      </w:r>
      <w:r>
        <w:rPr>
          <w:rFonts w:ascii="Times New Roman" w:hAnsi="Times New Roman" w:cs="Times New Roman"/>
          <w:sz w:val="28"/>
          <w:szCs w:val="28"/>
        </w:rPr>
        <w:t xml:space="preserve"> направлены на дости</w:t>
      </w:r>
      <w:r>
        <w:rPr>
          <w:rFonts w:ascii="Times New Roman" w:hAnsi="Times New Roman" w:cs="Times New Roman"/>
          <w:sz w:val="28"/>
          <w:szCs w:val="28"/>
        </w:rPr>
        <w:softHyphen/>
        <w:t>жение социокультурной цели — сформировать у учащихся на</w:t>
      </w:r>
      <w:r>
        <w:rPr>
          <w:rFonts w:ascii="Times New Roman" w:hAnsi="Times New Roman" w:cs="Times New Roman"/>
          <w:sz w:val="28"/>
          <w:szCs w:val="28"/>
        </w:rPr>
        <w:softHyphen/>
        <w:t>чальной школы навыки грамотного, безошибочного письма как показателя общей культуры человека. Уроки данного блока со</w:t>
      </w:r>
      <w:r>
        <w:rPr>
          <w:rFonts w:ascii="Times New Roman" w:hAnsi="Times New Roman" w:cs="Times New Roman"/>
          <w:sz w:val="28"/>
          <w:szCs w:val="28"/>
        </w:rPr>
        <w:softHyphen/>
        <w:t>ответствуют</w:t>
      </w:r>
      <w:r>
        <w:rPr>
          <w:rStyle w:val="10"/>
          <w:rFonts w:ascii="Times New Roman" w:eastAsiaTheme="minorHAnsi" w:hAnsi="Times New Roman" w:cs="Times New Roman"/>
          <w:i/>
          <w:iCs/>
          <w:sz w:val="28"/>
          <w:szCs w:val="28"/>
          <w:shd w:val="clear" w:color="auto" w:fill="FFFFFF"/>
        </w:rPr>
        <w:t xml:space="preserve"> содержательной линии «Орфография и пунк</w:t>
      </w:r>
      <w:r>
        <w:rPr>
          <w:rStyle w:val="10"/>
          <w:rFonts w:ascii="Times New Roman" w:eastAsiaTheme="minorHAnsi" w:hAnsi="Times New Roman" w:cs="Times New Roman"/>
          <w:i/>
          <w:iCs/>
          <w:sz w:val="28"/>
          <w:szCs w:val="28"/>
          <w:shd w:val="clear" w:color="auto" w:fill="FFFFFF"/>
        </w:rPr>
        <w:softHyphen/>
        <w:t>туация»</w:t>
      </w:r>
      <w:r>
        <w:rPr>
          <w:rFonts w:ascii="Times New Roman" w:hAnsi="Times New Roman" w:cs="Times New Roman"/>
          <w:sz w:val="28"/>
          <w:szCs w:val="28"/>
        </w:rPr>
        <w:t xml:space="preserve"> и изучают орфограммы и пунктограммы.</w:t>
      </w:r>
    </w:p>
    <w:p w:rsidR="003811C7" w:rsidRDefault="003811C7" w:rsidP="003811C7">
      <w:pPr>
        <w:pStyle w:val="1"/>
        <w:numPr>
          <w:ilvl w:val="0"/>
          <w:numId w:val="8"/>
        </w:numPr>
        <w:shd w:val="clear" w:color="auto" w:fill="auto"/>
        <w:tabs>
          <w:tab w:val="left" w:pos="426"/>
        </w:tabs>
        <w:spacing w:after="0" w:line="240" w:lineRule="auto"/>
        <w:ind w:left="426" w:hanging="426"/>
        <w:rPr>
          <w:rFonts w:ascii="Times New Roman" w:hAnsi="Times New Roman" w:cs="Times New Roman"/>
          <w:sz w:val="28"/>
          <w:szCs w:val="28"/>
        </w:rPr>
      </w:pPr>
      <w:r>
        <w:rPr>
          <w:rStyle w:val="10"/>
          <w:rFonts w:ascii="Times New Roman" w:eastAsia="Sylfaen" w:hAnsi="Times New Roman" w:cs="Times New Roman"/>
          <w:bCs/>
          <w:i/>
          <w:iCs/>
          <w:sz w:val="28"/>
          <w:szCs w:val="28"/>
          <w:shd w:val="clear" w:color="auto" w:fill="FFFFFF"/>
        </w:rPr>
        <w:t>Уроки блока «Развитие речи»</w:t>
      </w:r>
      <w:r>
        <w:rPr>
          <w:rFonts w:ascii="Times New Roman" w:hAnsi="Times New Roman" w:cs="Times New Roman"/>
          <w:sz w:val="28"/>
          <w:szCs w:val="28"/>
        </w:rPr>
        <w:t xml:space="preserve"> реализуют со</w:t>
      </w:r>
      <w:r>
        <w:rPr>
          <w:rFonts w:ascii="Times New Roman" w:hAnsi="Times New Roman" w:cs="Times New Roman"/>
          <w:sz w:val="28"/>
          <w:szCs w:val="28"/>
        </w:rPr>
        <w:softHyphen/>
        <w:t>циокультурную цель в аспекте совершенствования коммуни</w:t>
      </w:r>
      <w:r>
        <w:rPr>
          <w:rFonts w:ascii="Times New Roman" w:hAnsi="Times New Roman" w:cs="Times New Roman"/>
          <w:sz w:val="28"/>
          <w:szCs w:val="28"/>
        </w:rPr>
        <w:softHyphen/>
        <w:t>кативных умений учащихся в условиях устного и письменного общения; уроки данного блока соответствуют</w:t>
      </w:r>
      <w:r>
        <w:rPr>
          <w:rStyle w:val="10"/>
          <w:rFonts w:ascii="Times New Roman" w:eastAsiaTheme="minorHAnsi" w:hAnsi="Times New Roman" w:cs="Times New Roman"/>
          <w:i/>
          <w:iCs/>
          <w:sz w:val="28"/>
          <w:szCs w:val="28"/>
          <w:shd w:val="clear" w:color="auto" w:fill="FFFFFF"/>
        </w:rPr>
        <w:t xml:space="preserve"> содержатель</w:t>
      </w:r>
      <w:r>
        <w:rPr>
          <w:rStyle w:val="10"/>
          <w:rFonts w:ascii="Times New Roman" w:eastAsiaTheme="minorHAnsi" w:hAnsi="Times New Roman" w:cs="Times New Roman"/>
          <w:i/>
          <w:iCs/>
          <w:sz w:val="28"/>
          <w:szCs w:val="28"/>
          <w:shd w:val="clear" w:color="auto" w:fill="FFFFFF"/>
        </w:rPr>
        <w:softHyphen/>
      </w:r>
      <w:r>
        <w:rPr>
          <w:rStyle w:val="10"/>
          <w:rFonts w:ascii="Times New Roman" w:eastAsia="Sylfaen" w:hAnsi="Times New Roman" w:cs="Times New Roman"/>
          <w:bCs/>
          <w:i/>
          <w:iCs/>
          <w:sz w:val="28"/>
          <w:szCs w:val="28"/>
          <w:shd w:val="clear" w:color="auto" w:fill="FFFFFF"/>
        </w:rPr>
        <w:t>ной</w:t>
      </w:r>
      <w:r>
        <w:rPr>
          <w:rStyle w:val="10"/>
          <w:rFonts w:ascii="Times New Roman" w:eastAsiaTheme="minorHAnsi" w:hAnsi="Times New Roman" w:cs="Times New Roman"/>
          <w:i/>
          <w:iCs/>
          <w:sz w:val="28"/>
          <w:szCs w:val="28"/>
          <w:shd w:val="clear" w:color="auto" w:fill="FFFFFF"/>
        </w:rPr>
        <w:t xml:space="preserve"> линии «Развитие речи»</w:t>
      </w:r>
      <w:r>
        <w:rPr>
          <w:rFonts w:ascii="Times New Roman" w:hAnsi="Times New Roman" w:cs="Times New Roman"/>
          <w:sz w:val="28"/>
          <w:szCs w:val="28"/>
        </w:rPr>
        <w:t xml:space="preserve"> и изучают текст как законченное устное или письменное высказывание на определённую тему.</w:t>
      </w:r>
    </w:p>
    <w:p w:rsidR="003811C7" w:rsidRDefault="003811C7" w:rsidP="003811C7">
      <w:pPr>
        <w:pStyle w:val="1"/>
        <w:shd w:val="clear" w:color="auto" w:fill="auto"/>
        <w:spacing w:after="0" w:line="240" w:lineRule="auto"/>
        <w:ind w:left="23"/>
        <w:rPr>
          <w:rFonts w:ascii="Times New Roman" w:hAnsi="Times New Roman" w:cs="Times New Roman"/>
          <w:sz w:val="28"/>
          <w:szCs w:val="28"/>
        </w:rPr>
      </w:pPr>
      <w:r>
        <w:rPr>
          <w:rFonts w:ascii="Times New Roman" w:hAnsi="Times New Roman" w:cs="Times New Roman"/>
          <w:sz w:val="28"/>
          <w:szCs w:val="28"/>
        </w:rPr>
        <w:t>Такое структурирование курса позволяет успешно не толь</w:t>
      </w:r>
      <w:r>
        <w:rPr>
          <w:rFonts w:ascii="Times New Roman" w:hAnsi="Times New Roman" w:cs="Times New Roman"/>
          <w:sz w:val="28"/>
          <w:szCs w:val="28"/>
        </w:rPr>
        <w:softHyphen/>
        <w:t>ко реализовать цели развития логического и абстрактного мышления, но и решить практические задачи по формирова</w:t>
      </w:r>
      <w:r>
        <w:rPr>
          <w:rFonts w:ascii="Times New Roman" w:hAnsi="Times New Roman" w:cs="Times New Roman"/>
          <w:sz w:val="28"/>
          <w:szCs w:val="28"/>
        </w:rPr>
        <w:softHyphen/>
        <w:t>нию навыка грамотного, безошибочного письма и развитию речи учащихся, предоставить возможность ученику стать субъ</w:t>
      </w:r>
      <w:r>
        <w:rPr>
          <w:rFonts w:ascii="Times New Roman" w:hAnsi="Times New Roman" w:cs="Times New Roman"/>
          <w:sz w:val="28"/>
          <w:szCs w:val="28"/>
        </w:rPr>
        <w:softHyphen/>
        <w:t>ектом обучения, избавить учеников от психологической утом</w:t>
      </w:r>
      <w:r>
        <w:rPr>
          <w:rFonts w:ascii="Times New Roman" w:hAnsi="Times New Roman" w:cs="Times New Roman"/>
          <w:sz w:val="28"/>
          <w:szCs w:val="28"/>
        </w:rPr>
        <w:softHyphen/>
        <w:t>ляемости, возникающей из-за немотивированного смешения различных объектов изучения.</w:t>
      </w:r>
    </w:p>
    <w:p w:rsidR="003811C7" w:rsidRDefault="003811C7" w:rsidP="003811C7">
      <w:pPr>
        <w:autoSpaceDE w:val="0"/>
        <w:autoSpaceDN w:val="0"/>
        <w:adjustRightInd w:val="0"/>
        <w:spacing w:after="0" w:line="240" w:lineRule="auto"/>
        <w:ind w:firstLine="708"/>
        <w:jc w:val="both"/>
        <w:rPr>
          <w:rFonts w:ascii="Times New Roman" w:hAnsi="Times New Roman" w:cs="Times New Roman"/>
          <w:sz w:val="28"/>
          <w:szCs w:val="28"/>
        </w:rPr>
      </w:pPr>
    </w:p>
    <w:p w:rsidR="003811C7" w:rsidRDefault="003811C7" w:rsidP="003811C7">
      <w:pPr>
        <w:pStyle w:val="Style2"/>
        <w:widowControl/>
        <w:spacing w:line="240" w:lineRule="auto"/>
        <w:ind w:firstLine="403"/>
        <w:jc w:val="center"/>
        <w:rPr>
          <w:rStyle w:val="FontStyle15"/>
          <w:rFonts w:ascii="Times New Roman" w:hAnsi="Times New Roman" w:cs="Times New Roman"/>
          <w:b/>
          <w:i/>
          <w:w w:val="101"/>
          <w:sz w:val="28"/>
          <w:szCs w:val="28"/>
        </w:rPr>
      </w:pPr>
      <w:r>
        <w:rPr>
          <w:rFonts w:ascii="Times New Roman" w:hAnsi="Times New Roman"/>
          <w:b/>
          <w:i/>
          <w:w w:val="101"/>
          <w:sz w:val="28"/>
          <w:szCs w:val="28"/>
        </w:rPr>
        <w:t>Содержание программы</w:t>
      </w:r>
    </w:p>
    <w:p w:rsidR="003811C7" w:rsidRDefault="003811C7" w:rsidP="003811C7">
      <w:pPr>
        <w:pStyle w:val="ab"/>
        <w:numPr>
          <w:ilvl w:val="0"/>
          <w:numId w:val="10"/>
        </w:numPr>
        <w:autoSpaceDE w:val="0"/>
        <w:autoSpaceDN w:val="0"/>
        <w:adjustRightInd w:val="0"/>
        <w:spacing w:after="0" w:line="240" w:lineRule="auto"/>
        <w:ind w:left="426" w:hanging="426"/>
        <w:jc w:val="both"/>
      </w:pPr>
      <w:r>
        <w:rPr>
          <w:rFonts w:ascii="Times New Roman" w:hAnsi="Times New Roman" w:cs="Times New Roman"/>
          <w:i/>
          <w:sz w:val="28"/>
          <w:szCs w:val="28"/>
        </w:rPr>
        <w:t xml:space="preserve">«Как устроен наш язык» (основы лингвистических знаний) </w:t>
      </w:r>
    </w:p>
    <w:p w:rsidR="003811C7" w:rsidRDefault="003811C7" w:rsidP="003811C7">
      <w:pPr>
        <w:pStyle w:val="ab"/>
        <w:numPr>
          <w:ilvl w:val="0"/>
          <w:numId w:val="12"/>
        </w:num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iCs/>
          <w:sz w:val="28"/>
          <w:szCs w:val="28"/>
        </w:rPr>
        <w:t>Фонетика.</w:t>
      </w:r>
      <w:r>
        <w:rPr>
          <w:rFonts w:ascii="Times New Roman" w:hAnsi="Times New Roman" w:cs="Times New Roman"/>
          <w:i/>
          <w:iCs/>
          <w:sz w:val="28"/>
          <w:szCs w:val="28"/>
        </w:rPr>
        <w:t xml:space="preserve"> </w:t>
      </w:r>
      <w:r>
        <w:rPr>
          <w:rFonts w:ascii="Times New Roman" w:hAnsi="Times New Roman" w:cs="Times New Roman"/>
          <w:bCs/>
          <w:sz w:val="28"/>
          <w:szCs w:val="28"/>
        </w:rPr>
        <w:t>Повторение изученного в 1-2 классах на основе введения фонетического анализа слова.</w:t>
      </w:r>
    </w:p>
    <w:p w:rsidR="003811C7" w:rsidRDefault="003811C7" w:rsidP="003811C7">
      <w:pPr>
        <w:pStyle w:val="ab"/>
        <w:numPr>
          <w:ilvl w:val="0"/>
          <w:numId w:val="12"/>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Cs/>
          <w:sz w:val="28"/>
          <w:szCs w:val="28"/>
        </w:rPr>
        <w:t>Состав слова.</w:t>
      </w:r>
      <w:r>
        <w:rPr>
          <w:rFonts w:ascii="Times New Roman" w:hAnsi="Times New Roman" w:cs="Times New Roman"/>
          <w:i/>
          <w:iCs/>
          <w:sz w:val="28"/>
          <w:szCs w:val="28"/>
        </w:rPr>
        <w:t xml:space="preserve"> </w:t>
      </w:r>
      <w:r>
        <w:rPr>
          <w:rFonts w:ascii="Times New Roman" w:hAnsi="Times New Roman" w:cs="Times New Roman"/>
          <w:bCs/>
          <w:sz w:val="28"/>
          <w:szCs w:val="28"/>
        </w:rPr>
        <w:t>Повторение изученного во 2 классе на основе введения разбора слова по составу.</w:t>
      </w:r>
    </w:p>
    <w:p w:rsidR="003811C7" w:rsidRDefault="003811C7" w:rsidP="003811C7">
      <w:pPr>
        <w:pStyle w:val="ab"/>
        <w:numPr>
          <w:ilvl w:val="0"/>
          <w:numId w:val="12"/>
        </w:num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iCs/>
          <w:sz w:val="28"/>
          <w:szCs w:val="28"/>
        </w:rPr>
        <w:t>Синтаксис.</w:t>
      </w:r>
    </w:p>
    <w:p w:rsidR="003811C7" w:rsidRDefault="003811C7" w:rsidP="003811C7">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Предложение. Главные члены предложения: подлежащее и сказуемое. Второстепенные члены предложения: дополне</w:t>
      </w:r>
      <w:r>
        <w:rPr>
          <w:rFonts w:ascii="Times New Roman" w:hAnsi="Times New Roman" w:cs="Times New Roman"/>
          <w:bCs/>
          <w:sz w:val="28"/>
          <w:szCs w:val="28"/>
        </w:rPr>
        <w:softHyphen/>
        <w:t>ние, определение, обстоятельство.</w:t>
      </w:r>
    </w:p>
    <w:p w:rsidR="003811C7" w:rsidRDefault="003811C7" w:rsidP="003811C7">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Однородные члены предложения.</w:t>
      </w:r>
    </w:p>
    <w:p w:rsidR="003811C7" w:rsidRDefault="003811C7" w:rsidP="003811C7">
      <w:pPr>
        <w:pStyle w:val="ab"/>
        <w:numPr>
          <w:ilvl w:val="0"/>
          <w:numId w:val="14"/>
        </w:num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iCs/>
          <w:sz w:val="28"/>
          <w:szCs w:val="28"/>
        </w:rPr>
        <w:t>Морфология</w:t>
      </w:r>
      <w:r>
        <w:rPr>
          <w:rFonts w:ascii="Times New Roman" w:hAnsi="Times New Roman" w:cs="Times New Roman"/>
          <w:i/>
          <w:iCs/>
          <w:sz w:val="28"/>
          <w:szCs w:val="28"/>
        </w:rPr>
        <w:t>.</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Части речи; </w:t>
      </w:r>
      <w:r>
        <w:rPr>
          <w:rFonts w:ascii="Times New Roman" w:hAnsi="Times New Roman" w:cs="Times New Roman"/>
          <w:sz w:val="28"/>
          <w:szCs w:val="28"/>
        </w:rPr>
        <w:t xml:space="preserve">деление частей речи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самостоятельные и служебные.</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Имя существительное: общее значение (повторение </w:t>
      </w:r>
      <w:proofErr w:type="gramStart"/>
      <w:r>
        <w:rPr>
          <w:rFonts w:ascii="Times New Roman" w:hAnsi="Times New Roman" w:cs="Times New Roman"/>
          <w:bCs/>
          <w:sz w:val="28"/>
          <w:szCs w:val="28"/>
        </w:rPr>
        <w:t>изученного</w:t>
      </w:r>
      <w:proofErr w:type="gramEnd"/>
      <w:r>
        <w:rPr>
          <w:rFonts w:ascii="Times New Roman" w:hAnsi="Times New Roman" w:cs="Times New Roman"/>
          <w:bCs/>
          <w:sz w:val="28"/>
          <w:szCs w:val="28"/>
        </w:rPr>
        <w:t xml:space="preserve"> во 2 классе). Род и число имен существитель</w:t>
      </w:r>
      <w:r>
        <w:rPr>
          <w:rFonts w:ascii="Times New Roman" w:hAnsi="Times New Roman" w:cs="Times New Roman"/>
          <w:bCs/>
          <w:sz w:val="28"/>
          <w:szCs w:val="28"/>
        </w:rPr>
        <w:softHyphen/>
        <w:t xml:space="preserve">ных. Падеж. </w:t>
      </w:r>
      <w:r>
        <w:rPr>
          <w:rFonts w:ascii="Times New Roman" w:hAnsi="Times New Roman" w:cs="Times New Roman"/>
          <w:sz w:val="28"/>
          <w:szCs w:val="28"/>
        </w:rPr>
        <w:t xml:space="preserve">Падеж и предлог: образование предложно-падежной формы. </w:t>
      </w:r>
      <w:r>
        <w:rPr>
          <w:rFonts w:ascii="Times New Roman" w:hAnsi="Times New Roman" w:cs="Times New Roman"/>
          <w:bCs/>
          <w:sz w:val="28"/>
          <w:szCs w:val="28"/>
        </w:rPr>
        <w:t xml:space="preserve">Склонение имен существительных. Существительные одушевленные и неодушевленные, </w:t>
      </w:r>
      <w:r>
        <w:rPr>
          <w:rFonts w:ascii="Times New Roman" w:hAnsi="Times New Roman" w:cs="Times New Roman"/>
          <w:sz w:val="28"/>
          <w:szCs w:val="28"/>
        </w:rPr>
        <w:t>собственные и нарицательные. Словообразование имен существительных.</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Имя прилагательное: общее значение (повторение </w:t>
      </w:r>
      <w:proofErr w:type="gramStart"/>
      <w:r>
        <w:rPr>
          <w:rFonts w:ascii="Times New Roman" w:hAnsi="Times New Roman" w:cs="Times New Roman"/>
          <w:bCs/>
          <w:sz w:val="28"/>
          <w:szCs w:val="28"/>
        </w:rPr>
        <w:t>изу</w:t>
      </w:r>
      <w:r>
        <w:rPr>
          <w:rFonts w:ascii="Times New Roman" w:hAnsi="Times New Roman" w:cs="Times New Roman"/>
          <w:bCs/>
          <w:sz w:val="28"/>
          <w:szCs w:val="28"/>
        </w:rPr>
        <w:softHyphen/>
        <w:t>ченного</w:t>
      </w:r>
      <w:proofErr w:type="gramEnd"/>
      <w:r>
        <w:rPr>
          <w:rFonts w:ascii="Times New Roman" w:hAnsi="Times New Roman" w:cs="Times New Roman"/>
          <w:bCs/>
          <w:sz w:val="28"/>
          <w:szCs w:val="28"/>
        </w:rPr>
        <w:t xml:space="preserve"> во 2 классе). Изменение имен прилагательных по родам, числам и падежам. </w:t>
      </w:r>
      <w:r>
        <w:rPr>
          <w:rFonts w:ascii="Times New Roman" w:hAnsi="Times New Roman" w:cs="Times New Roman"/>
          <w:sz w:val="28"/>
          <w:szCs w:val="28"/>
        </w:rPr>
        <w:t>Основные признаки качествен</w:t>
      </w:r>
      <w:r>
        <w:rPr>
          <w:rFonts w:ascii="Times New Roman" w:hAnsi="Times New Roman" w:cs="Times New Roman"/>
          <w:sz w:val="28"/>
          <w:szCs w:val="28"/>
        </w:rPr>
        <w:softHyphen/>
        <w:t>ных, относительных и притяжательных имен прилага</w:t>
      </w:r>
      <w:r>
        <w:rPr>
          <w:rFonts w:ascii="Times New Roman" w:hAnsi="Times New Roman" w:cs="Times New Roman"/>
          <w:sz w:val="28"/>
          <w:szCs w:val="28"/>
        </w:rPr>
        <w:softHyphen/>
        <w:t>тельных.</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Cs/>
          <w:sz w:val="28"/>
          <w:szCs w:val="28"/>
        </w:rPr>
        <w:t>Местоимение. Личные местоимения. Употребление лич</w:t>
      </w:r>
      <w:r>
        <w:rPr>
          <w:rFonts w:ascii="Times New Roman" w:hAnsi="Times New Roman" w:cs="Times New Roman"/>
          <w:bCs/>
          <w:sz w:val="28"/>
          <w:szCs w:val="28"/>
        </w:rPr>
        <w:softHyphen/>
        <w:t xml:space="preserve">ных местоимений в речи. </w:t>
      </w:r>
      <w:r>
        <w:rPr>
          <w:rFonts w:ascii="Times New Roman" w:hAnsi="Times New Roman" w:cs="Times New Roman"/>
          <w:sz w:val="28"/>
          <w:szCs w:val="28"/>
        </w:rPr>
        <w:t>Склонение личных местоимений.</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p>
    <w:p w:rsidR="003811C7" w:rsidRDefault="003811C7" w:rsidP="003811C7">
      <w:pPr>
        <w:pStyle w:val="ab"/>
        <w:numPr>
          <w:ilvl w:val="0"/>
          <w:numId w:val="10"/>
        </w:numPr>
        <w:autoSpaceDE w:val="0"/>
        <w:autoSpaceDN w:val="0"/>
        <w:adjustRightInd w:val="0"/>
        <w:spacing w:after="0" w:line="240" w:lineRule="auto"/>
        <w:jc w:val="both"/>
        <w:rPr>
          <w:rFonts w:ascii="Times New Roman" w:hAnsi="Times New Roman" w:cs="Times New Roman"/>
          <w:i/>
          <w:sz w:val="28"/>
          <w:szCs w:val="28"/>
        </w:rPr>
      </w:pPr>
      <w:proofErr w:type="gramStart"/>
      <w:r>
        <w:rPr>
          <w:rFonts w:ascii="Times New Roman" w:hAnsi="Times New Roman" w:cs="Times New Roman"/>
          <w:i/>
          <w:sz w:val="28"/>
          <w:szCs w:val="28"/>
        </w:rPr>
        <w:t>«Правописание» (формирование навыков грамотного письма.</w:t>
      </w:r>
      <w:proofErr w:type="gramEnd"/>
    </w:p>
    <w:p w:rsidR="003811C7" w:rsidRDefault="003811C7" w:rsidP="003811C7">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Повторение правил правописания, изученных во 2 классе.</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bCs/>
          <w:sz w:val="28"/>
          <w:szCs w:val="28"/>
        </w:rPr>
        <w:t>Правописание надежных окончаний имен существитель</w:t>
      </w:r>
      <w:r>
        <w:rPr>
          <w:rFonts w:ascii="Times New Roman" w:hAnsi="Times New Roman" w:cs="Times New Roman"/>
          <w:bCs/>
          <w:sz w:val="28"/>
          <w:szCs w:val="28"/>
        </w:rPr>
        <w:softHyphen/>
        <w:t xml:space="preserve">ных. </w:t>
      </w:r>
      <w:r>
        <w:rPr>
          <w:rFonts w:ascii="Times New Roman" w:hAnsi="Times New Roman" w:cs="Times New Roman"/>
          <w:sz w:val="28"/>
          <w:szCs w:val="28"/>
        </w:rPr>
        <w:t xml:space="preserve">Правописание суффиксов имен существительных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к-, -ец-, -иц-, -инк-, -енк-, сочетаний -ичк-, -ечк-.</w:t>
      </w:r>
    </w:p>
    <w:p w:rsidR="003811C7" w:rsidRDefault="003811C7" w:rsidP="003811C7">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Правописание падежных окончаний имен прилагательных.</w:t>
      </w:r>
    </w:p>
    <w:p w:rsidR="003811C7" w:rsidRDefault="003811C7" w:rsidP="003811C7">
      <w:pPr>
        <w:autoSpaceDE w:val="0"/>
        <w:autoSpaceDN w:val="0"/>
        <w:adjustRightInd w:val="0"/>
        <w:spacing w:after="0" w:line="240" w:lineRule="auto"/>
        <w:jc w:val="both"/>
        <w:rPr>
          <w:rFonts w:ascii="Times New Roman" w:hAnsi="Times New Roman" w:cs="Times New Roman"/>
          <w:i/>
          <w:iCs/>
          <w:sz w:val="28"/>
          <w:szCs w:val="28"/>
        </w:rPr>
      </w:pPr>
      <w:r>
        <w:rPr>
          <w:rFonts w:ascii="Times New Roman" w:hAnsi="Times New Roman" w:cs="Times New Roman"/>
          <w:bCs/>
          <w:sz w:val="28"/>
          <w:szCs w:val="28"/>
        </w:rPr>
        <w:t>Постановка запятой при однородных членах (при пере</w:t>
      </w:r>
      <w:r>
        <w:rPr>
          <w:rFonts w:ascii="Times New Roman" w:hAnsi="Times New Roman" w:cs="Times New Roman"/>
          <w:bCs/>
          <w:sz w:val="28"/>
          <w:szCs w:val="28"/>
        </w:rPr>
        <w:softHyphen/>
        <w:t xml:space="preserve">числении, при употреблении союзов </w:t>
      </w:r>
      <w:r>
        <w:rPr>
          <w:rFonts w:ascii="Times New Roman" w:hAnsi="Times New Roman" w:cs="Times New Roman"/>
          <w:i/>
          <w:iCs/>
          <w:sz w:val="28"/>
          <w:szCs w:val="28"/>
        </w:rPr>
        <w:t>а, но).</w:t>
      </w:r>
    </w:p>
    <w:p w:rsidR="003811C7" w:rsidRDefault="003811C7" w:rsidP="003811C7">
      <w:pPr>
        <w:autoSpaceDE w:val="0"/>
        <w:autoSpaceDN w:val="0"/>
        <w:adjustRightInd w:val="0"/>
        <w:spacing w:after="0" w:line="240" w:lineRule="auto"/>
        <w:jc w:val="both"/>
        <w:rPr>
          <w:rFonts w:ascii="Times New Roman" w:hAnsi="Times New Roman" w:cs="Times New Roman"/>
          <w:i/>
          <w:iCs/>
          <w:sz w:val="28"/>
          <w:szCs w:val="28"/>
        </w:rPr>
      </w:pPr>
    </w:p>
    <w:p w:rsidR="003811C7" w:rsidRDefault="003811C7" w:rsidP="003811C7">
      <w:pPr>
        <w:pStyle w:val="ab"/>
        <w:numPr>
          <w:ilvl w:val="0"/>
          <w:numId w:val="10"/>
        </w:num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w:t>
      </w:r>
      <w:r>
        <w:rPr>
          <w:rFonts w:ascii="Times New Roman" w:hAnsi="Times New Roman" w:cs="Times New Roman"/>
          <w:i/>
          <w:sz w:val="28"/>
          <w:szCs w:val="28"/>
        </w:rPr>
        <w:t>Развитие речи».</w:t>
      </w:r>
    </w:p>
    <w:p w:rsidR="003811C7" w:rsidRDefault="003811C7" w:rsidP="003811C7">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Продолжение работы над структурой текста, начатой </w:t>
      </w:r>
      <w:r>
        <w:rPr>
          <w:rFonts w:ascii="Times New Roman" w:hAnsi="Times New Roman" w:cs="Times New Roman"/>
          <w:sz w:val="28"/>
          <w:szCs w:val="28"/>
        </w:rPr>
        <w:t xml:space="preserve">во </w:t>
      </w:r>
      <w:r>
        <w:rPr>
          <w:rFonts w:ascii="Times New Roman" w:hAnsi="Times New Roman" w:cs="Times New Roman"/>
          <w:bCs/>
          <w:sz w:val="28"/>
          <w:szCs w:val="28"/>
        </w:rPr>
        <w:t xml:space="preserve">2 классе: озаглавливание текстов, написание собственных текстов по заданным заглавиям; </w:t>
      </w:r>
      <w:r>
        <w:rPr>
          <w:rFonts w:ascii="Times New Roman" w:hAnsi="Times New Roman" w:cs="Times New Roman"/>
          <w:sz w:val="28"/>
          <w:szCs w:val="28"/>
        </w:rPr>
        <w:t>корректирование</w:t>
      </w:r>
      <w:r>
        <w:rPr>
          <w:rFonts w:ascii="Times New Roman" w:hAnsi="Times New Roman" w:cs="Times New Roman"/>
          <w:sz w:val="28"/>
          <w:szCs w:val="28"/>
        </w:rPr>
        <w:br/>
        <w:t>текстов с нарушенным порядком предложений и абзацев; с</w:t>
      </w:r>
      <w:r>
        <w:rPr>
          <w:rFonts w:ascii="Times New Roman" w:hAnsi="Times New Roman" w:cs="Times New Roman"/>
          <w:bCs/>
          <w:sz w:val="28"/>
          <w:szCs w:val="28"/>
        </w:rPr>
        <w:t>оставление плана текста, написание текста по заданному плану. Определение типов текстов (повествование, описание, рассуждение) и создание собственных текстов заданного типа.</w:t>
      </w:r>
    </w:p>
    <w:p w:rsidR="003811C7" w:rsidRDefault="003811C7" w:rsidP="003811C7">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Знакомство с изложением и сочинением как видами письменной работы.</w:t>
      </w:r>
    </w:p>
    <w:p w:rsidR="003811C7" w:rsidRDefault="003811C7" w:rsidP="003811C7">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Знакомство с жанрами письма и поздравительной открытки.</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Создание собственных текстов и корректирование заданных текстов с учетом правильности, богатства и выразительности письменной речи (с опорой на материал раздела Лексика», изученного во 2 классе): использование в текстах многозначных слов, синонимов, антонимов, заимствованных слов, устаревших слов и фразеологизмов.</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p>
    <w:p w:rsidR="003811C7" w:rsidRDefault="003811C7" w:rsidP="003811C7">
      <w:pPr>
        <w:autoSpaceDE w:val="0"/>
        <w:autoSpaceDN w:val="0"/>
        <w:adjustRightInd w:val="0"/>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Личностные, метапредметные и предметные результаты</w:t>
      </w:r>
    </w:p>
    <w:p w:rsidR="003811C7" w:rsidRDefault="003811C7" w:rsidP="003811C7">
      <w:pPr>
        <w:autoSpaceDE w:val="0"/>
        <w:autoSpaceDN w:val="0"/>
        <w:adjustRightInd w:val="0"/>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освоения предмета «Русский язык»</w:t>
      </w: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i/>
          <w:sz w:val="28"/>
          <w:szCs w:val="28"/>
          <w:u w:val="single"/>
        </w:rPr>
        <w:t>Личностными результатами</w:t>
      </w:r>
      <w:r>
        <w:rPr>
          <w:rFonts w:ascii="Times New Roman" w:hAnsi="Times New Roman" w:cs="Times New Roman"/>
          <w:sz w:val="28"/>
          <w:szCs w:val="28"/>
        </w:rPr>
        <w:t xml:space="preserve"> изучения русского языка в на</w:t>
      </w:r>
      <w:r>
        <w:rPr>
          <w:rFonts w:ascii="Times New Roman" w:hAnsi="Times New Roman" w:cs="Times New Roman"/>
          <w:sz w:val="28"/>
          <w:szCs w:val="28"/>
        </w:rPr>
        <w:softHyphen/>
        <w:t xml:space="preserve">чальной школе являются: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осознание языка как основного сред</w:t>
      </w:r>
      <w:r>
        <w:rPr>
          <w:rFonts w:ascii="Times New Roman" w:hAnsi="Times New Roman" w:cs="Times New Roman"/>
          <w:sz w:val="28"/>
          <w:szCs w:val="28"/>
        </w:rPr>
        <w:softHyphen/>
        <w:t xml:space="preserve">ства человеческого общения;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 xml:space="preserve">восприятие русского языка как явления национальной культуры;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понимание того, что пра</w:t>
      </w:r>
      <w:r>
        <w:rPr>
          <w:rFonts w:ascii="Times New Roman" w:hAnsi="Times New Roman" w:cs="Times New Roman"/>
          <w:sz w:val="28"/>
          <w:szCs w:val="28"/>
        </w:rPr>
        <w:softHyphen/>
        <w:t>вильная устная и письменная речь есть показатель индивиду</w:t>
      </w:r>
      <w:r>
        <w:rPr>
          <w:rFonts w:ascii="Times New Roman" w:hAnsi="Times New Roman" w:cs="Times New Roman"/>
          <w:sz w:val="28"/>
          <w:szCs w:val="28"/>
        </w:rPr>
        <w:softHyphen/>
        <w:t xml:space="preserve">альной культуры человека;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lastRenderedPageBreak/>
        <w:t>способность к самооценке на осно</w:t>
      </w:r>
      <w:r>
        <w:rPr>
          <w:rFonts w:ascii="Times New Roman" w:hAnsi="Times New Roman" w:cs="Times New Roman"/>
          <w:sz w:val="28"/>
          <w:szCs w:val="28"/>
        </w:rPr>
        <w:softHyphen/>
        <w:t>ве наблюдения за собственной речью.</w:t>
      </w:r>
    </w:p>
    <w:p w:rsidR="003811C7" w:rsidRDefault="003811C7" w:rsidP="003811C7">
      <w:pPr>
        <w:autoSpaceDE w:val="0"/>
        <w:autoSpaceDN w:val="0"/>
        <w:adjustRightInd w:val="0"/>
        <w:spacing w:after="0" w:line="240" w:lineRule="auto"/>
        <w:jc w:val="both"/>
        <w:rPr>
          <w:rFonts w:ascii="Times New Roman" w:hAnsi="Times New Roman" w:cs="Times New Roman"/>
          <w:i/>
          <w:sz w:val="28"/>
          <w:szCs w:val="28"/>
          <w:u w:val="single"/>
        </w:rPr>
      </w:pPr>
    </w:p>
    <w:p w:rsidR="003811C7" w:rsidRDefault="003811C7" w:rsidP="003811C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i/>
          <w:sz w:val="28"/>
          <w:szCs w:val="28"/>
          <w:u w:val="single"/>
        </w:rPr>
        <w:t>Метапредметными результатами</w:t>
      </w:r>
      <w:r>
        <w:rPr>
          <w:rFonts w:ascii="Times New Roman" w:hAnsi="Times New Roman" w:cs="Times New Roman"/>
          <w:sz w:val="28"/>
          <w:szCs w:val="28"/>
        </w:rPr>
        <w:t xml:space="preserve"> изучения русского языка в начальной школе являются: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r>
        <w:rPr>
          <w:rFonts w:ascii="Times New Roman" w:hAnsi="Times New Roman" w:cs="Times New Roman"/>
          <w:sz w:val="28"/>
          <w:szCs w:val="28"/>
        </w:rPr>
        <w:t>умение использовать язык с це</w:t>
      </w:r>
      <w:r>
        <w:rPr>
          <w:rFonts w:ascii="Times New Roman" w:hAnsi="Times New Roman" w:cs="Times New Roman"/>
          <w:sz w:val="28"/>
          <w:szCs w:val="28"/>
        </w:rPr>
        <w:softHyphen/>
        <w:t xml:space="preserve">лью поиска необходимой информации в различных источниках для решения учебных задач;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r>
        <w:rPr>
          <w:rFonts w:ascii="Times New Roman" w:hAnsi="Times New Roman" w:cs="Times New Roman"/>
          <w:sz w:val="28"/>
          <w:szCs w:val="28"/>
        </w:rPr>
        <w:t>способность ориентироваться в це</w:t>
      </w:r>
      <w:r>
        <w:rPr>
          <w:rFonts w:ascii="Times New Roman" w:hAnsi="Times New Roman" w:cs="Times New Roman"/>
          <w:sz w:val="28"/>
          <w:szCs w:val="28"/>
        </w:rPr>
        <w:softHyphen/>
        <w:t xml:space="preserve">лях, задачах, средствах и условиях общения;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r>
        <w:rPr>
          <w:rFonts w:ascii="Times New Roman" w:hAnsi="Times New Roman" w:cs="Times New Roman"/>
          <w:sz w:val="28"/>
          <w:szCs w:val="28"/>
        </w:rPr>
        <w:t>умение выбирать адекватные языковые средства для успешного решения комму</w:t>
      </w:r>
      <w:r>
        <w:rPr>
          <w:rFonts w:ascii="Times New Roman" w:hAnsi="Times New Roman" w:cs="Times New Roman"/>
          <w:sz w:val="28"/>
          <w:szCs w:val="28"/>
        </w:rPr>
        <w:softHyphen/>
        <w:t>никативных задач (диалог, устные монологические высказыва</w:t>
      </w:r>
      <w:r>
        <w:rPr>
          <w:rFonts w:ascii="Times New Roman" w:hAnsi="Times New Roman" w:cs="Times New Roman"/>
          <w:sz w:val="28"/>
          <w:szCs w:val="28"/>
        </w:rPr>
        <w:softHyphen/>
        <w:t xml:space="preserve">ния, письменные тексты) с учётом особенностей разных видов речи и ситуаций общения;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r>
        <w:rPr>
          <w:rFonts w:ascii="Times New Roman" w:hAnsi="Times New Roman" w:cs="Times New Roman"/>
          <w:sz w:val="28"/>
          <w:szCs w:val="28"/>
        </w:rPr>
        <w:t>понимание необходимости ориенти</w:t>
      </w:r>
      <w:r>
        <w:rPr>
          <w:rFonts w:ascii="Times New Roman" w:hAnsi="Times New Roman" w:cs="Times New Roman"/>
          <w:sz w:val="28"/>
          <w:szCs w:val="28"/>
        </w:rPr>
        <w:softHyphen/>
        <w:t>роваться на позицию партнёра, учитывать различные мнения и координировать различные позиции в сотрудничестве с це</w:t>
      </w:r>
      <w:r>
        <w:rPr>
          <w:rFonts w:ascii="Times New Roman" w:hAnsi="Times New Roman" w:cs="Times New Roman"/>
          <w:sz w:val="28"/>
          <w:szCs w:val="28"/>
        </w:rPr>
        <w:softHyphen/>
        <w:t xml:space="preserve">лью успешного участия в диалоге;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r>
        <w:rPr>
          <w:rFonts w:ascii="Times New Roman" w:hAnsi="Times New Roman" w:cs="Times New Roman"/>
          <w:sz w:val="28"/>
          <w:szCs w:val="28"/>
        </w:rPr>
        <w:t xml:space="preserve">стремление к более точному выражению собственного мнения и позиции;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r>
        <w:rPr>
          <w:rFonts w:ascii="Times New Roman" w:hAnsi="Times New Roman" w:cs="Times New Roman"/>
          <w:sz w:val="28"/>
          <w:szCs w:val="28"/>
        </w:rPr>
        <w:t>умение задавать вопросы.</w:t>
      </w:r>
    </w:p>
    <w:p w:rsidR="003811C7" w:rsidRDefault="003811C7" w:rsidP="003811C7">
      <w:pPr>
        <w:autoSpaceDE w:val="0"/>
        <w:autoSpaceDN w:val="0"/>
        <w:adjustRightInd w:val="0"/>
        <w:spacing w:after="0" w:line="240" w:lineRule="auto"/>
        <w:jc w:val="both"/>
        <w:rPr>
          <w:rFonts w:ascii="Times New Roman" w:hAnsi="Times New Roman" w:cs="Times New Roman"/>
          <w:i/>
          <w:sz w:val="28"/>
          <w:szCs w:val="28"/>
          <w:u w:val="single"/>
        </w:rPr>
      </w:pPr>
    </w:p>
    <w:p w:rsidR="003811C7" w:rsidRDefault="003811C7" w:rsidP="003811C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i/>
          <w:sz w:val="28"/>
          <w:szCs w:val="28"/>
          <w:u w:val="single"/>
        </w:rPr>
        <w:t>Предметными результатами</w:t>
      </w:r>
      <w:r>
        <w:rPr>
          <w:rFonts w:ascii="Times New Roman" w:hAnsi="Times New Roman" w:cs="Times New Roman"/>
          <w:sz w:val="28"/>
          <w:szCs w:val="28"/>
        </w:rPr>
        <w:t xml:space="preserve"> изучения русского языка в на</w:t>
      </w:r>
      <w:r>
        <w:rPr>
          <w:rFonts w:ascii="Times New Roman" w:hAnsi="Times New Roman" w:cs="Times New Roman"/>
          <w:sz w:val="28"/>
          <w:szCs w:val="28"/>
        </w:rPr>
        <w:softHyphen/>
        <w:t>чальной школе являются:</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r>
        <w:rPr>
          <w:rFonts w:ascii="Times New Roman" w:hAnsi="Times New Roman" w:cs="Times New Roman"/>
          <w:sz w:val="28"/>
          <w:szCs w:val="28"/>
        </w:rPr>
        <w:t>овладение начальными представле</w:t>
      </w:r>
      <w:r>
        <w:rPr>
          <w:rFonts w:ascii="Times New Roman" w:hAnsi="Times New Roman" w:cs="Times New Roman"/>
          <w:sz w:val="28"/>
          <w:szCs w:val="28"/>
        </w:rPr>
        <w:softHyphen/>
        <w:t>ниями о нормах русского литературного языка (орфоэпиче</w:t>
      </w:r>
      <w:r>
        <w:rPr>
          <w:rFonts w:ascii="Times New Roman" w:hAnsi="Times New Roman" w:cs="Times New Roman"/>
          <w:sz w:val="28"/>
          <w:szCs w:val="28"/>
        </w:rPr>
        <w:softHyphen/>
        <w:t>ских, лексических, грамматических) и правилах речевого этике</w:t>
      </w:r>
      <w:r>
        <w:rPr>
          <w:rFonts w:ascii="Times New Roman" w:hAnsi="Times New Roman" w:cs="Times New Roman"/>
          <w:sz w:val="28"/>
          <w:szCs w:val="28"/>
        </w:rPr>
        <w:softHyphen/>
        <w:t>та;</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r>
        <w:rPr>
          <w:rFonts w:ascii="Times New Roman" w:hAnsi="Times New Roman" w:cs="Times New Roman"/>
          <w:sz w:val="28"/>
          <w:szCs w:val="28"/>
        </w:rPr>
        <w:t xml:space="preserve"> умение применять орфографические правила и правила по</w:t>
      </w:r>
      <w:r>
        <w:rPr>
          <w:rFonts w:ascii="Times New Roman" w:hAnsi="Times New Roman" w:cs="Times New Roman"/>
          <w:sz w:val="28"/>
          <w:szCs w:val="28"/>
        </w:rPr>
        <w:softHyphen/>
        <w:t>становки знаков препинания (в объёме изученного) при записи собственных и предложенных текстов; умение проверять напи</w:t>
      </w:r>
      <w:r>
        <w:rPr>
          <w:rFonts w:ascii="Times New Roman" w:hAnsi="Times New Roman" w:cs="Times New Roman"/>
          <w:sz w:val="28"/>
          <w:szCs w:val="28"/>
        </w:rPr>
        <w:softHyphen/>
        <w:t xml:space="preserve">санное;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proofErr w:type="gramStart"/>
      <w:r>
        <w:rPr>
          <w:rFonts w:ascii="Times New Roman" w:hAnsi="Times New Roman" w:cs="Times New Roman"/>
          <w:sz w:val="28"/>
          <w:szCs w:val="28"/>
        </w:rPr>
        <w:t>умение (в объёме изученного) находить, сравнивать, классифицировать, характеризовать такие языковые единицы, как звук, буква, часть слова, часть речи, член предложения, про</w:t>
      </w:r>
      <w:r>
        <w:rPr>
          <w:rFonts w:ascii="Times New Roman" w:hAnsi="Times New Roman" w:cs="Times New Roman"/>
          <w:sz w:val="28"/>
          <w:szCs w:val="28"/>
        </w:rPr>
        <w:softHyphen/>
        <w:t xml:space="preserve">стое предложение; </w:t>
      </w:r>
      <w:proofErr w:type="gramEnd"/>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i/>
          <w:sz w:val="28"/>
          <w:szCs w:val="28"/>
          <w:u w:val="single"/>
        </w:rPr>
      </w:pPr>
      <w:r>
        <w:rPr>
          <w:rFonts w:ascii="Times New Roman" w:hAnsi="Times New Roman" w:cs="Times New Roman"/>
          <w:sz w:val="28"/>
          <w:szCs w:val="28"/>
        </w:rPr>
        <w:t xml:space="preserve">способность контролировать свои действия, проверять </w:t>
      </w:r>
      <w:proofErr w:type="gramStart"/>
      <w:r>
        <w:rPr>
          <w:rFonts w:ascii="Times New Roman" w:hAnsi="Times New Roman" w:cs="Times New Roman"/>
          <w:sz w:val="28"/>
          <w:szCs w:val="28"/>
        </w:rPr>
        <w:t>написанное</w:t>
      </w:r>
      <w:proofErr w:type="gramEnd"/>
      <w:r>
        <w:rPr>
          <w:rFonts w:ascii="Times New Roman" w:hAnsi="Times New Roman" w:cs="Times New Roman"/>
          <w:sz w:val="28"/>
          <w:szCs w:val="28"/>
        </w:rPr>
        <w:t>.</w:t>
      </w:r>
    </w:p>
    <w:p w:rsidR="003811C7" w:rsidRDefault="003811C7" w:rsidP="003811C7">
      <w:pPr>
        <w:autoSpaceDE w:val="0"/>
        <w:autoSpaceDN w:val="0"/>
        <w:adjustRightInd w:val="0"/>
        <w:spacing w:after="0" w:line="240" w:lineRule="auto"/>
        <w:ind w:firstLine="708"/>
        <w:jc w:val="both"/>
        <w:rPr>
          <w:rFonts w:ascii="Times New Roman" w:hAnsi="Times New Roman" w:cs="Times New Roman"/>
          <w:sz w:val="28"/>
          <w:szCs w:val="28"/>
        </w:rPr>
      </w:pPr>
    </w:p>
    <w:p w:rsidR="003811C7" w:rsidRDefault="003811C7" w:rsidP="003811C7">
      <w:pPr>
        <w:spacing w:after="0" w:line="240" w:lineRule="auto"/>
        <w:ind w:left="720"/>
        <w:jc w:val="center"/>
        <w:rPr>
          <w:rFonts w:ascii="Times New Roman" w:hAnsi="Times New Roman" w:cs="Times New Roman"/>
          <w:b/>
          <w:i/>
          <w:sz w:val="28"/>
          <w:szCs w:val="28"/>
        </w:rPr>
      </w:pPr>
      <w:r>
        <w:rPr>
          <w:rFonts w:ascii="Times New Roman" w:hAnsi="Times New Roman" w:cs="Times New Roman"/>
          <w:b/>
          <w:i/>
          <w:sz w:val="28"/>
          <w:szCs w:val="28"/>
        </w:rPr>
        <w:t>Универсальные учебные действия.</w:t>
      </w:r>
    </w:p>
    <w:p w:rsidR="003811C7" w:rsidRDefault="003811C7" w:rsidP="003811C7">
      <w:pPr>
        <w:tabs>
          <w:tab w:val="left" w:leader="dot" w:pos="0"/>
        </w:tabs>
        <w:spacing w:after="0" w:line="240" w:lineRule="auto"/>
        <w:jc w:val="both"/>
        <w:rPr>
          <w:rStyle w:val="Zag11"/>
          <w:rFonts w:eastAsia="@Arial Unicode MS"/>
          <w:color w:val="000000"/>
        </w:rPr>
      </w:pPr>
      <w:r>
        <w:rPr>
          <w:rStyle w:val="Zag11"/>
          <w:rFonts w:ascii="Times New Roman" w:eastAsia="@Arial Unicode MS" w:hAnsi="Times New Roman" w:cs="Times New Roman"/>
          <w:color w:val="000000"/>
          <w:sz w:val="28"/>
          <w:szCs w:val="28"/>
        </w:rPr>
        <w:tab/>
        <w:t xml:space="preserve">В </w:t>
      </w:r>
      <w:r>
        <w:rPr>
          <w:rStyle w:val="Zag11"/>
          <w:rFonts w:ascii="Times New Roman" w:eastAsia="@Arial Unicode MS" w:hAnsi="Times New Roman" w:cs="Times New Roman"/>
          <w:b/>
          <w:bCs/>
          <w:i/>
          <w:iCs/>
          <w:color w:val="000000"/>
          <w:sz w:val="28"/>
          <w:szCs w:val="28"/>
        </w:rPr>
        <w:t xml:space="preserve">сфере личностных универсальных учебных действий </w:t>
      </w:r>
      <w:r>
        <w:rPr>
          <w:rStyle w:val="Zag11"/>
          <w:rFonts w:ascii="Times New Roman" w:eastAsia="@Arial Unicode MS" w:hAnsi="Times New Roman" w:cs="Times New Roman"/>
          <w:color w:val="000000"/>
          <w:sz w:val="28"/>
          <w:szCs w:val="28"/>
        </w:rPr>
        <w:t xml:space="preserve">будут сформированы внутренняя позиция </w:t>
      </w:r>
      <w:proofErr w:type="gramStart"/>
      <w:r>
        <w:rPr>
          <w:rStyle w:val="Zag11"/>
          <w:rFonts w:ascii="Times New Roman" w:eastAsia="@Arial Unicode MS" w:hAnsi="Times New Roman" w:cs="Times New Roman"/>
          <w:color w:val="000000"/>
          <w:sz w:val="28"/>
          <w:szCs w:val="28"/>
        </w:rPr>
        <w:t>обучающегося</w:t>
      </w:r>
      <w:proofErr w:type="gramEnd"/>
      <w:r>
        <w:rPr>
          <w:rStyle w:val="Zag11"/>
          <w:rFonts w:ascii="Times New Roman" w:eastAsia="@Arial Unicode MS" w:hAnsi="Times New Roman" w:cs="Times New Roman"/>
          <w:color w:val="000000"/>
          <w:sz w:val="28"/>
          <w:szCs w:val="28"/>
        </w:rPr>
        <w:t>,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w:t>
      </w:r>
    </w:p>
    <w:p w:rsidR="003811C7" w:rsidRDefault="003811C7" w:rsidP="003811C7">
      <w:pPr>
        <w:tabs>
          <w:tab w:val="left" w:leader="dot" w:pos="0"/>
        </w:tabs>
        <w:spacing w:after="0" w:line="240" w:lineRule="auto"/>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ab/>
      </w:r>
      <w:proofErr w:type="gramStart"/>
      <w:r>
        <w:rPr>
          <w:rStyle w:val="Zag11"/>
          <w:rFonts w:ascii="Times New Roman" w:eastAsia="@Arial Unicode MS" w:hAnsi="Times New Roman" w:cs="Times New Roman"/>
          <w:color w:val="000000"/>
          <w:sz w:val="28"/>
          <w:szCs w:val="28"/>
        </w:rPr>
        <w:t xml:space="preserve">В </w:t>
      </w:r>
      <w:r>
        <w:rPr>
          <w:rStyle w:val="Zag11"/>
          <w:rFonts w:ascii="Times New Roman" w:eastAsia="@Arial Unicode MS" w:hAnsi="Times New Roman" w:cs="Times New Roman"/>
          <w:b/>
          <w:bCs/>
          <w:i/>
          <w:iCs/>
          <w:color w:val="000000"/>
          <w:sz w:val="28"/>
          <w:szCs w:val="28"/>
        </w:rPr>
        <w:t xml:space="preserve">сфере регулятивных универсальных учебных действий </w:t>
      </w:r>
      <w:r>
        <w:rPr>
          <w:rStyle w:val="Zag11"/>
          <w:rFonts w:ascii="Times New Roman" w:eastAsia="@Arial Unicode MS" w:hAnsi="Times New Roman" w:cs="Times New Roman"/>
          <w:color w:val="000000"/>
          <w:sz w:val="28"/>
          <w:szCs w:val="28"/>
        </w:rPr>
        <w:t>выпускники овладеют всеми типами учебных действий, направленных на организацию своей работы в образовательном учреждении и вне его, включая способность принимать и сохранять учебную цель и задачу, планировать её реализацию (в том числе во внутреннем плане), контролировать и оценивать свои действия, вносить соответствующие коррективы в их выполнение.</w:t>
      </w:r>
      <w:proofErr w:type="gramEnd"/>
    </w:p>
    <w:p w:rsidR="003811C7" w:rsidRDefault="003811C7" w:rsidP="003811C7">
      <w:pPr>
        <w:tabs>
          <w:tab w:val="left" w:leader="dot" w:pos="0"/>
        </w:tabs>
        <w:spacing w:after="0" w:line="240" w:lineRule="auto"/>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ab/>
        <w:t xml:space="preserve">В </w:t>
      </w:r>
      <w:r>
        <w:rPr>
          <w:rStyle w:val="Zag11"/>
          <w:rFonts w:ascii="Times New Roman" w:eastAsia="@Arial Unicode MS" w:hAnsi="Times New Roman" w:cs="Times New Roman"/>
          <w:b/>
          <w:bCs/>
          <w:i/>
          <w:iCs/>
          <w:color w:val="000000"/>
          <w:sz w:val="28"/>
          <w:szCs w:val="28"/>
        </w:rPr>
        <w:t xml:space="preserve">сфере познавательных универсальных учебных действий </w:t>
      </w:r>
      <w:r>
        <w:rPr>
          <w:rStyle w:val="Zag11"/>
          <w:rFonts w:ascii="Times New Roman" w:eastAsia="@Arial Unicode MS" w:hAnsi="Times New Roman" w:cs="Times New Roman"/>
          <w:color w:val="000000"/>
          <w:sz w:val="28"/>
          <w:szCs w:val="28"/>
        </w:rPr>
        <w:t>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3811C7" w:rsidRDefault="003811C7" w:rsidP="003811C7">
      <w:pPr>
        <w:tabs>
          <w:tab w:val="left" w:leader="dot" w:pos="0"/>
        </w:tabs>
        <w:jc w:val="both"/>
        <w:rPr>
          <w:rStyle w:val="Zag11"/>
          <w:rFonts w:ascii="Times New Roman" w:eastAsia="@Arial Unicode MS" w:hAnsi="Times New Roman" w:cs="Times New Roman"/>
          <w:i/>
          <w:iCs/>
          <w:sz w:val="28"/>
          <w:szCs w:val="28"/>
        </w:rPr>
      </w:pPr>
      <w:r>
        <w:rPr>
          <w:rStyle w:val="Zag11"/>
          <w:rFonts w:ascii="Times New Roman" w:eastAsia="@Arial Unicode MS" w:hAnsi="Times New Roman" w:cs="Times New Roman"/>
          <w:color w:val="000000"/>
          <w:sz w:val="28"/>
          <w:szCs w:val="28"/>
        </w:rPr>
        <w:tab/>
        <w:t xml:space="preserve">В </w:t>
      </w:r>
      <w:r>
        <w:rPr>
          <w:rStyle w:val="Zag11"/>
          <w:rFonts w:ascii="Times New Roman" w:eastAsia="@Arial Unicode MS" w:hAnsi="Times New Roman" w:cs="Times New Roman"/>
          <w:b/>
          <w:bCs/>
          <w:i/>
          <w:iCs/>
          <w:color w:val="000000"/>
          <w:sz w:val="28"/>
          <w:szCs w:val="28"/>
        </w:rPr>
        <w:t xml:space="preserve">сфере коммуникативных универсальных учебных действий </w:t>
      </w:r>
      <w:r>
        <w:rPr>
          <w:rStyle w:val="Zag11"/>
          <w:rFonts w:ascii="Times New Roman" w:eastAsia="@Arial Unicode MS" w:hAnsi="Times New Roman" w:cs="Times New Roman"/>
          <w:color w:val="000000"/>
          <w:sz w:val="28"/>
          <w:szCs w:val="28"/>
        </w:rPr>
        <w:t xml:space="preserve">выпускники приобретут умения учитывать позицию собеседника (партнёра), организовывать и осуществлять сотрудничество и кооперацию с учителем и сверстниками, адекватно </w:t>
      </w:r>
      <w:r>
        <w:rPr>
          <w:rStyle w:val="Zag11"/>
          <w:rFonts w:ascii="Times New Roman" w:eastAsia="@Arial Unicode MS" w:hAnsi="Times New Roman" w:cs="Times New Roman"/>
          <w:color w:val="000000"/>
          <w:sz w:val="28"/>
          <w:szCs w:val="28"/>
        </w:rPr>
        <w:lastRenderedPageBreak/>
        <w:t>воспринимать и передавать информацию</w:t>
      </w:r>
      <w:r>
        <w:rPr>
          <w:rStyle w:val="Zag11"/>
          <w:rFonts w:ascii="Times New Roman" w:eastAsia="@Arial Unicode MS" w:hAnsi="Times New Roman" w:cs="Times New Roman"/>
          <w:i/>
          <w:iCs/>
          <w:sz w:val="28"/>
          <w:szCs w:val="28"/>
        </w:rPr>
        <w:t>, отображать предметное содержание и условия деятельности в сообщениях, важнейшими компонентами которых являются тексты.</w:t>
      </w:r>
    </w:p>
    <w:p w:rsidR="003811C7" w:rsidRDefault="003811C7" w:rsidP="003811C7">
      <w:pPr>
        <w:pStyle w:val="Zag3"/>
        <w:tabs>
          <w:tab w:val="left" w:leader="dot" w:pos="0"/>
        </w:tabs>
        <w:spacing w:after="0" w:line="240" w:lineRule="auto"/>
        <w:rPr>
          <w:rStyle w:val="Zag11"/>
          <w:rFonts w:eastAsia="@Arial Unicode MS"/>
          <w:b/>
          <w:sz w:val="28"/>
          <w:szCs w:val="28"/>
          <w:lang w:val="ru-RU"/>
        </w:rPr>
      </w:pPr>
    </w:p>
    <w:p w:rsidR="003811C7" w:rsidRDefault="003811C7" w:rsidP="003811C7">
      <w:pPr>
        <w:pStyle w:val="Zag3"/>
        <w:tabs>
          <w:tab w:val="left" w:leader="dot" w:pos="0"/>
        </w:tabs>
        <w:spacing w:after="0" w:line="240" w:lineRule="auto"/>
        <w:rPr>
          <w:rStyle w:val="Zag11"/>
          <w:rFonts w:eastAsia="@Arial Unicode MS"/>
          <w:b/>
          <w:sz w:val="28"/>
          <w:szCs w:val="28"/>
          <w:lang w:val="ru-RU"/>
        </w:rPr>
      </w:pPr>
      <w:r>
        <w:rPr>
          <w:rStyle w:val="Zag11"/>
          <w:rFonts w:eastAsia="@Arial Unicode MS"/>
          <w:b/>
          <w:sz w:val="28"/>
          <w:szCs w:val="28"/>
          <w:lang w:val="ru-RU"/>
        </w:rPr>
        <w:t>Личностные универсальные учебные действия</w:t>
      </w:r>
    </w:p>
    <w:p w:rsidR="003811C7" w:rsidRDefault="003811C7" w:rsidP="003811C7">
      <w:pPr>
        <w:tabs>
          <w:tab w:val="left" w:leader="dot" w:pos="0"/>
        </w:tabs>
        <w:spacing w:after="0" w:line="240" w:lineRule="auto"/>
        <w:jc w:val="both"/>
        <w:rPr>
          <w:rStyle w:val="Zag11"/>
          <w:rFonts w:ascii="Times New Roman" w:eastAsia="@Arial Unicode MS" w:hAnsi="Times New Roman" w:cs="Times New Roman"/>
          <w:color w:val="000000"/>
          <w:sz w:val="28"/>
          <w:szCs w:val="28"/>
          <w:u w:val="single"/>
        </w:rPr>
      </w:pPr>
      <w:r>
        <w:rPr>
          <w:rStyle w:val="Zag11"/>
          <w:rFonts w:ascii="Times New Roman" w:eastAsia="@Arial Unicode MS" w:hAnsi="Times New Roman" w:cs="Times New Roman"/>
          <w:color w:val="000000"/>
          <w:sz w:val="28"/>
          <w:szCs w:val="28"/>
          <w:u w:val="single"/>
        </w:rPr>
        <w:t>У учащегося будут формироваться: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широкая мотивационная основа учебной деятельности, включающая социальные, учебно-познавательные и внешние мотивы;</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учебно-познавательный интерес к новому учебному материалу и способам решения новой задачи;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способность к самооценке на основе критериев успешности учебной деятельности;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основы гражданской идентичности, своей этнической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 xml:space="preserve">ориентация в нравственном содержании и </w:t>
      </w:r>
      <w:proofErr w:type="gramStart"/>
      <w:r>
        <w:rPr>
          <w:rStyle w:val="Zag11"/>
          <w:rFonts w:ascii="Times New Roman" w:eastAsia="@Arial Unicode MS" w:hAnsi="Times New Roman" w:cs="Times New Roman"/>
          <w:color w:val="000000"/>
          <w:sz w:val="28"/>
          <w:szCs w:val="28"/>
        </w:rPr>
        <w:t>смысле</w:t>
      </w:r>
      <w:proofErr w:type="gramEnd"/>
      <w:r>
        <w:rPr>
          <w:rStyle w:val="Zag11"/>
          <w:rFonts w:ascii="Times New Roman" w:eastAsia="@Arial Unicode MS" w:hAnsi="Times New Roman" w:cs="Times New Roman"/>
          <w:color w:val="000000"/>
          <w:sz w:val="28"/>
          <w:szCs w:val="28"/>
        </w:rPr>
        <w:t xml:space="preserve"> как собственных поступков, так и поступков окружающих людей;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знание основных моральных норм и ориентация на их выполнение, дифференциация моральных и конвенциональных норм, развитие морального сознания как переходного от доконвенционального к конвенциональному уровню;</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развитие этических чувств — стыда, вины, совести как регуляторов морального поведения;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эмпатия как понимание чу</w:t>
      </w:r>
      <w:proofErr w:type="gramStart"/>
      <w:r>
        <w:rPr>
          <w:rStyle w:val="Zag11"/>
          <w:rFonts w:ascii="Times New Roman" w:eastAsia="@Arial Unicode MS" w:hAnsi="Times New Roman" w:cs="Times New Roman"/>
          <w:color w:val="000000"/>
          <w:sz w:val="28"/>
          <w:szCs w:val="28"/>
        </w:rPr>
        <w:t>вств др</w:t>
      </w:r>
      <w:proofErr w:type="gramEnd"/>
      <w:r>
        <w:rPr>
          <w:rStyle w:val="Zag11"/>
          <w:rFonts w:ascii="Times New Roman" w:eastAsia="@Arial Unicode MS" w:hAnsi="Times New Roman" w:cs="Times New Roman"/>
          <w:color w:val="000000"/>
          <w:sz w:val="28"/>
          <w:szCs w:val="28"/>
        </w:rPr>
        <w:t>угих людей и сопереживание им;</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установка на здоровый образ жизни;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чувство прекрасного и эстетические чувства на основе знакомства с мировой и отечественной художественной культурой.</w:t>
      </w:r>
    </w:p>
    <w:p w:rsidR="003811C7" w:rsidRDefault="003811C7" w:rsidP="003811C7">
      <w:pPr>
        <w:tabs>
          <w:tab w:val="left" w:leader="dot" w:pos="624"/>
        </w:tabs>
        <w:spacing w:after="0" w:line="240" w:lineRule="auto"/>
        <w:jc w:val="both"/>
        <w:rPr>
          <w:rStyle w:val="Zag11"/>
          <w:rFonts w:ascii="Times New Roman" w:eastAsia="@Arial Unicode MS" w:hAnsi="Times New Roman" w:cs="Times New Roman"/>
          <w:i/>
          <w:iCs/>
          <w:color w:val="000000"/>
          <w:sz w:val="28"/>
          <w:szCs w:val="28"/>
        </w:rPr>
      </w:pPr>
    </w:p>
    <w:p w:rsidR="003811C7" w:rsidRDefault="003811C7" w:rsidP="003811C7">
      <w:pPr>
        <w:tabs>
          <w:tab w:val="left" w:leader="dot" w:pos="624"/>
        </w:tabs>
        <w:spacing w:after="0" w:line="240" w:lineRule="auto"/>
        <w:jc w:val="both"/>
        <w:rPr>
          <w:rStyle w:val="Zag11"/>
          <w:rFonts w:ascii="Times New Roman" w:eastAsia="@Arial Unicode MS" w:hAnsi="Times New Roman" w:cs="Times New Roman"/>
          <w:color w:val="000000"/>
          <w:sz w:val="28"/>
          <w:szCs w:val="28"/>
          <w:u w:val="single"/>
        </w:rPr>
      </w:pPr>
      <w:r>
        <w:rPr>
          <w:rStyle w:val="Zag11"/>
          <w:rFonts w:ascii="Times New Roman" w:eastAsia="@Arial Unicode MS" w:hAnsi="Times New Roman" w:cs="Times New Roman"/>
          <w:iCs/>
          <w:color w:val="000000"/>
          <w:sz w:val="28"/>
          <w:szCs w:val="28"/>
          <w:u w:val="single"/>
        </w:rPr>
        <w:t>Ученик получит возможность для формирования: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способа оценки знаний;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выраженной устойчивой учебно-познавательной мотивации учения;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color w:val="000000"/>
          <w:sz w:val="28"/>
          <w:szCs w:val="28"/>
        </w:rPr>
        <w:t>устойчивого</w:t>
      </w:r>
      <w:r>
        <w:rPr>
          <w:rStyle w:val="Zag11"/>
          <w:rFonts w:ascii="Times New Roman" w:eastAsia="@Arial Unicode MS" w:hAnsi="Times New Roman" w:cs="Times New Roman"/>
          <w:iCs/>
          <w:color w:val="000000"/>
          <w:sz w:val="28"/>
          <w:szCs w:val="28"/>
        </w:rPr>
        <w:t xml:space="preserve"> учебно-познавательного интереса к новым общим способам решения задач;</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iCs/>
          <w:color w:val="000000"/>
          <w:sz w:val="28"/>
          <w:szCs w:val="28"/>
        </w:rPr>
        <w:lastRenderedPageBreak/>
        <w:t>адекватного понимания причин успешности/неуспешности  учебной деятельности;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iCs/>
          <w:color w:val="000000"/>
          <w:sz w:val="28"/>
          <w:szCs w:val="28"/>
        </w:rPr>
        <w:t>положительной адекватной дифференцированной самооценки на основе критерия успешности реализации социальной роли «хорошего ученика»;</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iCs/>
          <w:color w:val="000000"/>
          <w:sz w:val="28"/>
          <w:szCs w:val="28"/>
        </w:rPr>
        <w:t>компетентности в реализации основ гражданской идентичности в поступках и деятельности;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iCs/>
          <w:color w:val="000000"/>
          <w:sz w:val="28"/>
          <w:szCs w:val="28"/>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iCs/>
          <w:color w:val="000000"/>
          <w:sz w:val="28"/>
          <w:szCs w:val="28"/>
        </w:rPr>
        <w:t>установки на здоровый образ жизни и реализации её в реальном поведении и поступках;</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iCs/>
          <w:color w:val="000000"/>
          <w:sz w:val="28"/>
          <w:szCs w:val="28"/>
        </w:rPr>
        <w:t>осознанных устойчивых эстетических предпочтений и ориентации на искусство как значимую сферу человеческой жизни;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color w:val="000000"/>
          <w:sz w:val="28"/>
          <w:szCs w:val="28"/>
        </w:rPr>
      </w:pPr>
      <w:r>
        <w:rPr>
          <w:rStyle w:val="Zag11"/>
          <w:rFonts w:ascii="Times New Roman" w:eastAsia="@Arial Unicode MS" w:hAnsi="Times New Roman" w:cs="Times New Roman"/>
          <w:sz w:val="28"/>
          <w:szCs w:val="28"/>
        </w:rPr>
        <w:t>эмпатии как осознанного понимания чу</w:t>
      </w:r>
      <w:proofErr w:type="gramStart"/>
      <w:r>
        <w:rPr>
          <w:rStyle w:val="Zag11"/>
          <w:rFonts w:ascii="Times New Roman" w:eastAsia="@Arial Unicode MS" w:hAnsi="Times New Roman" w:cs="Times New Roman"/>
          <w:sz w:val="28"/>
          <w:szCs w:val="28"/>
        </w:rPr>
        <w:t>вств др</w:t>
      </w:r>
      <w:proofErr w:type="gramEnd"/>
      <w:r>
        <w:rPr>
          <w:rStyle w:val="Zag11"/>
          <w:rFonts w:ascii="Times New Roman" w:eastAsia="@Arial Unicode MS" w:hAnsi="Times New Roman" w:cs="Times New Roman"/>
          <w:sz w:val="28"/>
          <w:szCs w:val="28"/>
        </w:rPr>
        <w:t>угих людей и сопереживания им, выражающихся в поступках, направленных на помощь и обеспечение благополучия.</w:t>
      </w:r>
    </w:p>
    <w:p w:rsidR="003811C7" w:rsidRDefault="003811C7" w:rsidP="003811C7">
      <w:pPr>
        <w:pStyle w:val="Zag3"/>
        <w:tabs>
          <w:tab w:val="left" w:leader="dot" w:pos="624"/>
        </w:tabs>
        <w:spacing w:after="0" w:line="240" w:lineRule="auto"/>
        <w:rPr>
          <w:rStyle w:val="Zag11"/>
          <w:rFonts w:eastAsia="@Arial Unicode MS"/>
          <w:b/>
          <w:sz w:val="28"/>
          <w:szCs w:val="28"/>
          <w:lang w:val="ru-RU"/>
        </w:rPr>
      </w:pPr>
    </w:p>
    <w:p w:rsidR="003811C7" w:rsidRDefault="003811C7" w:rsidP="003811C7">
      <w:pPr>
        <w:pStyle w:val="Zag3"/>
        <w:tabs>
          <w:tab w:val="left" w:leader="dot" w:pos="624"/>
        </w:tabs>
        <w:spacing w:after="0" w:line="240" w:lineRule="auto"/>
        <w:rPr>
          <w:rStyle w:val="Zag11"/>
          <w:rFonts w:eastAsia="@Arial Unicode MS"/>
          <w:b/>
          <w:sz w:val="28"/>
          <w:szCs w:val="28"/>
          <w:lang w:val="ru-RU"/>
        </w:rPr>
      </w:pPr>
      <w:r>
        <w:rPr>
          <w:rStyle w:val="Zag11"/>
          <w:rFonts w:eastAsia="@Arial Unicode MS"/>
          <w:b/>
          <w:sz w:val="28"/>
          <w:szCs w:val="28"/>
          <w:lang w:val="ru-RU"/>
        </w:rPr>
        <w:t>Регулятивные универсальные учебные действия</w:t>
      </w:r>
    </w:p>
    <w:p w:rsidR="003811C7" w:rsidRDefault="003811C7" w:rsidP="003811C7">
      <w:pPr>
        <w:tabs>
          <w:tab w:val="left" w:leader="dot" w:pos="624"/>
        </w:tabs>
        <w:spacing w:after="0" w:line="240" w:lineRule="auto"/>
        <w:jc w:val="both"/>
        <w:rPr>
          <w:rStyle w:val="Zag11"/>
          <w:rFonts w:ascii="Times New Roman" w:eastAsia="@Arial Unicode MS" w:hAnsi="Times New Roman" w:cs="Times New Roman"/>
          <w:color w:val="000000"/>
          <w:sz w:val="28"/>
          <w:szCs w:val="28"/>
          <w:u w:val="single"/>
        </w:rPr>
      </w:pPr>
      <w:r>
        <w:rPr>
          <w:rStyle w:val="Zag11"/>
          <w:rFonts w:ascii="Times New Roman" w:eastAsia="@Arial Unicode MS" w:hAnsi="Times New Roman" w:cs="Times New Roman"/>
          <w:color w:val="000000"/>
          <w:sz w:val="28"/>
          <w:szCs w:val="28"/>
          <w:u w:val="single"/>
        </w:rPr>
        <w:t>Ученик будет учиться: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принимать и сохранять учебную задачу;</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учитывать выделенные учителем ориентиры действия в новом учебном материале в сотрудничестве с учителем;</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планировать свои действия в соответствии с поставленной задачей и условиями её реализации, в том числе во внутреннем плане;</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учитывать установленные правила в планировании и контроле способа решения;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итоговый и пошаговый контроль по результату (в случае работы в интерактивной среде пользоваться реакцией среды решения задачи);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адекватно воспринимать предложения и оценку учителей, товарищей, родителей и других людей;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различать способ и результат действия;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хода и результатов решения задачи, собственной звучащей речи на русском, родном и иностранном языках.</w:t>
      </w:r>
    </w:p>
    <w:p w:rsidR="003811C7" w:rsidRDefault="003811C7" w:rsidP="003811C7">
      <w:pPr>
        <w:tabs>
          <w:tab w:val="left" w:leader="dot" w:pos="0"/>
        </w:tabs>
        <w:spacing w:after="0" w:line="240" w:lineRule="auto"/>
        <w:ind w:left="284"/>
        <w:jc w:val="both"/>
        <w:rPr>
          <w:rStyle w:val="Zag11"/>
          <w:rFonts w:ascii="Times New Roman" w:eastAsia="@Arial Unicode MS" w:hAnsi="Times New Roman" w:cs="Times New Roman"/>
          <w:iCs/>
          <w:color w:val="000000"/>
          <w:sz w:val="28"/>
          <w:szCs w:val="28"/>
        </w:rPr>
      </w:pPr>
    </w:p>
    <w:p w:rsidR="003811C7" w:rsidRDefault="003811C7" w:rsidP="003811C7">
      <w:pPr>
        <w:tabs>
          <w:tab w:val="left" w:leader="dot" w:pos="624"/>
        </w:tabs>
        <w:spacing w:after="0" w:line="240" w:lineRule="auto"/>
        <w:jc w:val="both"/>
        <w:rPr>
          <w:rStyle w:val="Zag11"/>
          <w:rFonts w:ascii="Times New Roman" w:eastAsia="@Arial Unicode MS" w:hAnsi="Times New Roman" w:cs="Times New Roman"/>
          <w:color w:val="000000"/>
          <w:sz w:val="28"/>
          <w:szCs w:val="28"/>
          <w:u w:val="single"/>
        </w:rPr>
      </w:pPr>
      <w:r>
        <w:rPr>
          <w:rStyle w:val="Zag11"/>
          <w:rFonts w:ascii="Times New Roman" w:eastAsia="@Arial Unicode MS" w:hAnsi="Times New Roman" w:cs="Times New Roman"/>
          <w:iCs/>
          <w:color w:val="000000"/>
          <w:sz w:val="28"/>
          <w:szCs w:val="28"/>
          <w:u w:val="single"/>
        </w:rPr>
        <w:t>Ученик получит возможность научиться: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в сотрудничестве с учителем ставить новые учебные задачи;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 xml:space="preserve">преобразовывать практическую задачу </w:t>
      </w:r>
      <w:proofErr w:type="gramStart"/>
      <w:r>
        <w:rPr>
          <w:rStyle w:val="Zag11"/>
          <w:rFonts w:ascii="Times New Roman" w:eastAsia="@Arial Unicode MS" w:hAnsi="Times New Roman" w:cs="Times New Roman"/>
          <w:iCs/>
          <w:color w:val="000000"/>
          <w:sz w:val="28"/>
          <w:szCs w:val="28"/>
        </w:rPr>
        <w:t>в</w:t>
      </w:r>
      <w:proofErr w:type="gramEnd"/>
      <w:r>
        <w:rPr>
          <w:rStyle w:val="Zag11"/>
          <w:rFonts w:ascii="Times New Roman" w:eastAsia="@Arial Unicode MS" w:hAnsi="Times New Roman" w:cs="Times New Roman"/>
          <w:iCs/>
          <w:color w:val="000000"/>
          <w:sz w:val="28"/>
          <w:szCs w:val="28"/>
        </w:rPr>
        <w:t xml:space="preserve"> познавательную;</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проявлять познавательную инициативу в учебном сотрудничестве;</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самостоятельно учитывать выделенные учителем ориентиры действия в новом учебном материале;</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3811C7" w:rsidRDefault="003811C7" w:rsidP="003811C7">
      <w:pPr>
        <w:numPr>
          <w:ilvl w:val="0"/>
          <w:numId w:val="16"/>
        </w:numPr>
        <w:tabs>
          <w:tab w:val="left" w:leader="dot" w:pos="0"/>
        </w:tabs>
        <w:spacing w:after="0" w:line="240" w:lineRule="auto"/>
        <w:ind w:left="284" w:hanging="284"/>
        <w:jc w:val="both"/>
      </w:pPr>
      <w:r>
        <w:rPr>
          <w:rStyle w:val="Zag11"/>
          <w:rFonts w:ascii="Times New Roman" w:eastAsia="@Arial Unicode MS" w:hAnsi="Times New Roman" w:cs="Times New Roman"/>
          <w:iCs/>
          <w:color w:val="000000"/>
          <w:sz w:val="28"/>
          <w:szCs w:val="28"/>
        </w:rPr>
        <w:lastRenderedPageBreak/>
        <w:t xml:space="preserve">самостоятельно адекватно оценивать правильность выполнения действия и вносить необходимые коррективы в </w:t>
      </w:r>
      <w:proofErr w:type="gramStart"/>
      <w:r>
        <w:rPr>
          <w:rStyle w:val="Zag11"/>
          <w:rFonts w:ascii="Times New Roman" w:eastAsia="@Arial Unicode MS" w:hAnsi="Times New Roman" w:cs="Times New Roman"/>
          <w:iCs/>
          <w:color w:val="000000"/>
          <w:sz w:val="28"/>
          <w:szCs w:val="28"/>
        </w:rPr>
        <w:t>исполнение</w:t>
      </w:r>
      <w:proofErr w:type="gramEnd"/>
      <w:r>
        <w:rPr>
          <w:rStyle w:val="Zag11"/>
          <w:rFonts w:ascii="Times New Roman" w:eastAsia="@Arial Unicode MS" w:hAnsi="Times New Roman" w:cs="Times New Roman"/>
          <w:iCs/>
          <w:color w:val="000000"/>
          <w:sz w:val="28"/>
          <w:szCs w:val="28"/>
        </w:rPr>
        <w:t xml:space="preserve"> как по ходу его реализации, так и в конце действия.</w:t>
      </w:r>
    </w:p>
    <w:p w:rsidR="003811C7" w:rsidRDefault="003811C7" w:rsidP="003811C7">
      <w:pPr>
        <w:pStyle w:val="Zag3"/>
        <w:tabs>
          <w:tab w:val="left" w:leader="dot" w:pos="624"/>
        </w:tabs>
        <w:spacing w:after="0" w:line="240" w:lineRule="auto"/>
        <w:rPr>
          <w:rStyle w:val="Zag11"/>
          <w:rFonts w:eastAsia="@Arial Unicode MS"/>
          <w:b/>
          <w:lang w:val="ru-RU"/>
        </w:rPr>
      </w:pPr>
    </w:p>
    <w:p w:rsidR="003811C7" w:rsidRDefault="003811C7" w:rsidP="003811C7">
      <w:pPr>
        <w:pStyle w:val="Zag3"/>
        <w:tabs>
          <w:tab w:val="left" w:leader="dot" w:pos="624"/>
        </w:tabs>
        <w:spacing w:after="0" w:line="240" w:lineRule="auto"/>
        <w:rPr>
          <w:rStyle w:val="Zag11"/>
          <w:rFonts w:eastAsia="@Arial Unicode MS"/>
          <w:b/>
          <w:sz w:val="28"/>
          <w:szCs w:val="28"/>
          <w:lang w:val="ru-RU"/>
        </w:rPr>
      </w:pPr>
      <w:r>
        <w:rPr>
          <w:rStyle w:val="Zag11"/>
          <w:rFonts w:eastAsia="@Arial Unicode MS"/>
          <w:b/>
          <w:sz w:val="28"/>
          <w:szCs w:val="28"/>
          <w:lang w:val="ru-RU"/>
        </w:rPr>
        <w:t>Познавательные универсальные учебные действия</w:t>
      </w:r>
    </w:p>
    <w:p w:rsidR="003811C7" w:rsidRDefault="003811C7" w:rsidP="003811C7">
      <w:pPr>
        <w:tabs>
          <w:tab w:val="left" w:leader="dot" w:pos="624"/>
        </w:tabs>
        <w:spacing w:after="0" w:line="240" w:lineRule="auto"/>
        <w:jc w:val="both"/>
        <w:rPr>
          <w:rStyle w:val="Zag11"/>
          <w:rFonts w:ascii="Times New Roman" w:eastAsia="@Arial Unicode MS" w:hAnsi="Times New Roman" w:cs="Times New Roman"/>
          <w:color w:val="000000"/>
          <w:sz w:val="28"/>
          <w:szCs w:val="28"/>
          <w:u w:val="single"/>
        </w:rPr>
      </w:pPr>
      <w:r>
        <w:rPr>
          <w:rStyle w:val="Zag11"/>
          <w:rFonts w:ascii="Times New Roman" w:eastAsia="@Arial Unicode MS" w:hAnsi="Times New Roman" w:cs="Times New Roman"/>
          <w:color w:val="000000"/>
          <w:sz w:val="28"/>
          <w:szCs w:val="28"/>
          <w:u w:val="single"/>
        </w:rPr>
        <w:t>Ученик научится: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использовать знаково-символические средства, в том числе модели (включая виртуальные) и схемы (включая концептуальные) для решения задач;</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строить сообщения в устной и письменной форме;</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ориентироваться на разнообразие способов решения задач;</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анализ объектов с выделением существенных и несущественных признаков;</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синтез как составление целого из частей;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проводить сравнение, сериацию и классификацию по заданным критериям;</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устанавливать причинно-следственные связи в изучаемом круге явлений;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строить рассуждения в форме связи простых суждений об объекте, его строении, свойствах и связях;</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подведение под понятие на основе распознавания объектов, выделения существенных признаков и их синтеза;</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устанавливать аналогии;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владеть рядом общих приёмов решения задач.</w:t>
      </w:r>
    </w:p>
    <w:p w:rsidR="003811C7" w:rsidRDefault="003811C7" w:rsidP="003811C7">
      <w:pPr>
        <w:tabs>
          <w:tab w:val="left" w:leader="dot" w:pos="0"/>
        </w:tabs>
        <w:spacing w:after="0" w:line="240" w:lineRule="auto"/>
        <w:ind w:left="284"/>
        <w:jc w:val="both"/>
        <w:rPr>
          <w:rStyle w:val="Zag11"/>
          <w:rFonts w:ascii="Times New Roman" w:eastAsia="@Arial Unicode MS" w:hAnsi="Times New Roman" w:cs="Times New Roman"/>
          <w:iCs/>
          <w:color w:val="000000"/>
          <w:sz w:val="28"/>
          <w:szCs w:val="28"/>
        </w:rPr>
      </w:pPr>
    </w:p>
    <w:p w:rsidR="003811C7" w:rsidRDefault="003811C7" w:rsidP="003811C7">
      <w:pPr>
        <w:tabs>
          <w:tab w:val="left" w:leader="dot" w:pos="624"/>
        </w:tabs>
        <w:spacing w:after="0" w:line="240" w:lineRule="auto"/>
        <w:jc w:val="both"/>
        <w:rPr>
          <w:rStyle w:val="Zag11"/>
          <w:rFonts w:ascii="Times New Roman" w:eastAsia="@Arial Unicode MS" w:hAnsi="Times New Roman" w:cs="Times New Roman"/>
          <w:color w:val="000000"/>
          <w:sz w:val="28"/>
          <w:szCs w:val="28"/>
          <w:u w:val="single"/>
        </w:rPr>
      </w:pPr>
      <w:r>
        <w:rPr>
          <w:rStyle w:val="Zag11"/>
          <w:rFonts w:ascii="Times New Roman" w:eastAsia="@Arial Unicode MS" w:hAnsi="Times New Roman" w:cs="Times New Roman"/>
          <w:iCs/>
          <w:color w:val="000000"/>
          <w:sz w:val="28"/>
          <w:szCs w:val="28"/>
          <w:u w:val="single"/>
        </w:rPr>
        <w:t>Ученик получит возможность научиться: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расширенный поиск информации с использованием ресурсов библиотек и Интернета;</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записывать, фиксировать информацию об окружающем мире с помощью инструментов ИКТ;</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создавать и преобразовывать модели и схемы для решения задач;</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осознанно и произвольно строить сообщения в устной и письменной форме;</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выбор наиболее эффективных способов решения задач в зависимости от конкретных условий;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синтез как составление целого из частей, самостоятельно достраивая и восполняя недостающие компоненты;</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lastRenderedPageBreak/>
        <w:t xml:space="preserve">строить </w:t>
      </w:r>
      <w:proofErr w:type="gramStart"/>
      <w:r>
        <w:rPr>
          <w:rStyle w:val="Zag11"/>
          <w:rFonts w:ascii="Times New Roman" w:eastAsia="@Arial Unicode MS" w:hAnsi="Times New Roman" w:cs="Times New Roman"/>
          <w:iCs/>
          <w:color w:val="000000"/>
          <w:sz w:val="28"/>
          <w:szCs w:val="28"/>
        </w:rPr>
        <w:t>логическое рассуждение</w:t>
      </w:r>
      <w:proofErr w:type="gramEnd"/>
      <w:r>
        <w:rPr>
          <w:rStyle w:val="Zag11"/>
          <w:rFonts w:ascii="Times New Roman" w:eastAsia="@Arial Unicode MS" w:hAnsi="Times New Roman" w:cs="Times New Roman"/>
          <w:iCs/>
          <w:color w:val="000000"/>
          <w:sz w:val="28"/>
          <w:szCs w:val="28"/>
        </w:rPr>
        <w:t>, включающее установление причинно-следственных связей;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произвольно и осознанно владеть общими приёмами решения задач.</w:t>
      </w:r>
    </w:p>
    <w:p w:rsidR="003811C7" w:rsidRDefault="003811C7" w:rsidP="003811C7">
      <w:pPr>
        <w:pStyle w:val="Zag3"/>
        <w:tabs>
          <w:tab w:val="left" w:leader="dot" w:pos="624"/>
        </w:tabs>
        <w:spacing w:after="0" w:line="240" w:lineRule="auto"/>
        <w:rPr>
          <w:rStyle w:val="Zag11"/>
          <w:rFonts w:eastAsia="@Arial Unicode MS"/>
          <w:sz w:val="28"/>
          <w:szCs w:val="28"/>
          <w:lang w:val="ru-RU"/>
        </w:rPr>
      </w:pPr>
    </w:p>
    <w:p w:rsidR="003811C7" w:rsidRDefault="003811C7" w:rsidP="003811C7">
      <w:pPr>
        <w:pStyle w:val="Zag3"/>
        <w:tabs>
          <w:tab w:val="left" w:leader="dot" w:pos="624"/>
        </w:tabs>
        <w:spacing w:after="0" w:line="240" w:lineRule="auto"/>
        <w:rPr>
          <w:rStyle w:val="Zag11"/>
          <w:rFonts w:eastAsia="@Arial Unicode MS"/>
          <w:b/>
          <w:sz w:val="28"/>
          <w:szCs w:val="28"/>
          <w:lang w:val="ru-RU"/>
        </w:rPr>
      </w:pPr>
      <w:r>
        <w:rPr>
          <w:rStyle w:val="Zag11"/>
          <w:rFonts w:eastAsia="@Arial Unicode MS"/>
          <w:b/>
          <w:sz w:val="28"/>
          <w:szCs w:val="28"/>
          <w:lang w:val="ru-RU"/>
        </w:rPr>
        <w:t>Коммуникативные универсальные учебные действия</w:t>
      </w:r>
    </w:p>
    <w:p w:rsidR="003811C7" w:rsidRDefault="003811C7" w:rsidP="003811C7">
      <w:pPr>
        <w:tabs>
          <w:tab w:val="left" w:leader="dot" w:pos="624"/>
        </w:tabs>
        <w:spacing w:after="0" w:line="240" w:lineRule="auto"/>
        <w:jc w:val="both"/>
        <w:rPr>
          <w:rStyle w:val="Zag11"/>
          <w:rFonts w:ascii="Times New Roman" w:eastAsia="@Arial Unicode MS" w:hAnsi="Times New Roman" w:cs="Times New Roman"/>
          <w:color w:val="000000"/>
          <w:sz w:val="28"/>
          <w:szCs w:val="28"/>
          <w:u w:val="single"/>
        </w:rPr>
      </w:pPr>
      <w:r>
        <w:rPr>
          <w:rStyle w:val="Zag11"/>
          <w:rFonts w:ascii="Times New Roman" w:eastAsia="@Arial Unicode MS" w:hAnsi="Times New Roman" w:cs="Times New Roman"/>
          <w:color w:val="000000"/>
          <w:sz w:val="28"/>
          <w:szCs w:val="28"/>
          <w:u w:val="single"/>
        </w:rPr>
        <w:t>Ученик научится: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 xml:space="preserve">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w:t>
      </w:r>
      <w:proofErr w:type="gramStart"/>
      <w:r>
        <w:rPr>
          <w:rStyle w:val="Zag11"/>
          <w:rFonts w:ascii="Times New Roman" w:eastAsia="@Arial Unicode MS" w:hAnsi="Times New Roman" w:cs="Times New Roman"/>
          <w:iCs/>
          <w:color w:val="000000"/>
          <w:sz w:val="28"/>
          <w:szCs w:val="28"/>
        </w:rPr>
        <w:t>используя</w:t>
      </w:r>
      <w:proofErr w:type="gramEnd"/>
      <w:r>
        <w:rPr>
          <w:rStyle w:val="Zag11"/>
          <w:rFonts w:ascii="Times New Roman" w:eastAsia="@Arial Unicode MS" w:hAnsi="Times New Roman" w:cs="Times New Roman"/>
          <w:iCs/>
          <w:color w:val="000000"/>
          <w:sz w:val="28"/>
          <w:szCs w:val="28"/>
        </w:rPr>
        <w:t xml:space="preserve"> в том числе средства и инструменты ИКТ и дистанционного общения;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 xml:space="preserve">допускать возможность существования у людей различных точек зрения, в том числе не совпадающих с его </w:t>
      </w:r>
      <w:proofErr w:type="gramStart"/>
      <w:r>
        <w:rPr>
          <w:rStyle w:val="Zag11"/>
          <w:rFonts w:ascii="Times New Roman" w:eastAsia="@Arial Unicode MS" w:hAnsi="Times New Roman" w:cs="Times New Roman"/>
          <w:iCs/>
          <w:color w:val="000000"/>
          <w:sz w:val="28"/>
          <w:szCs w:val="28"/>
        </w:rPr>
        <w:t>собственной</w:t>
      </w:r>
      <w:proofErr w:type="gramEnd"/>
      <w:r>
        <w:rPr>
          <w:rStyle w:val="Zag11"/>
          <w:rFonts w:ascii="Times New Roman" w:eastAsia="@Arial Unicode MS" w:hAnsi="Times New Roman" w:cs="Times New Roman"/>
          <w:iCs/>
          <w:color w:val="000000"/>
          <w:sz w:val="28"/>
          <w:szCs w:val="28"/>
        </w:rPr>
        <w:t>, и ориентироваться на позицию партнёра в общении и взаимодействии;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учитывать разные мнения и стремиться к координации различных позиций в сотрудничестве;</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формулировать собственное мнение и позицию;</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договариваться и приходить к общему решению в совместной деятельности, в том числе в ситуации столкновения интересов;</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строить понятные для партнёра высказывания, учитывающие, что партнёр знает и видит, а что нет;</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задавать вопросы;</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контролировать действия партнёра;</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использовать речь для регуляции своего действия;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3811C7" w:rsidRDefault="003811C7" w:rsidP="003811C7">
      <w:pPr>
        <w:tabs>
          <w:tab w:val="left" w:leader="dot" w:pos="0"/>
        </w:tabs>
        <w:spacing w:after="0" w:line="240" w:lineRule="auto"/>
        <w:ind w:left="284"/>
        <w:jc w:val="both"/>
        <w:rPr>
          <w:rStyle w:val="Zag11"/>
          <w:rFonts w:ascii="Times New Roman" w:eastAsia="@Arial Unicode MS" w:hAnsi="Times New Roman" w:cs="Times New Roman"/>
          <w:iCs/>
          <w:color w:val="000000"/>
          <w:sz w:val="28"/>
          <w:szCs w:val="28"/>
        </w:rPr>
      </w:pPr>
    </w:p>
    <w:p w:rsidR="003811C7" w:rsidRDefault="003811C7" w:rsidP="003811C7">
      <w:pPr>
        <w:tabs>
          <w:tab w:val="left" w:leader="dot" w:pos="0"/>
        </w:tabs>
        <w:spacing w:after="0" w:line="240" w:lineRule="auto"/>
        <w:jc w:val="both"/>
        <w:rPr>
          <w:rStyle w:val="Zag11"/>
          <w:rFonts w:ascii="Times New Roman" w:eastAsia="@Arial Unicode MS" w:hAnsi="Times New Roman" w:cs="Times New Roman"/>
          <w:iCs/>
          <w:color w:val="000000"/>
          <w:sz w:val="28"/>
          <w:szCs w:val="28"/>
          <w:u w:val="single"/>
        </w:rPr>
      </w:pPr>
      <w:r>
        <w:rPr>
          <w:rStyle w:val="Zag11"/>
          <w:rFonts w:ascii="Times New Roman" w:eastAsia="@Arial Unicode MS" w:hAnsi="Times New Roman" w:cs="Times New Roman"/>
          <w:iCs/>
          <w:color w:val="000000"/>
          <w:sz w:val="28"/>
          <w:szCs w:val="28"/>
          <w:u w:val="single"/>
        </w:rPr>
        <w:t>Ученик получит возможность научиться: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 xml:space="preserve">учитывать и координировать в сотрудничестве позиции других людей, отличные </w:t>
      </w:r>
      <w:proofErr w:type="gramStart"/>
      <w:r>
        <w:rPr>
          <w:rStyle w:val="Zag11"/>
          <w:rFonts w:ascii="Times New Roman" w:eastAsia="@Arial Unicode MS" w:hAnsi="Times New Roman" w:cs="Times New Roman"/>
          <w:iCs/>
          <w:color w:val="000000"/>
          <w:sz w:val="28"/>
          <w:szCs w:val="28"/>
        </w:rPr>
        <w:t>от</w:t>
      </w:r>
      <w:proofErr w:type="gramEnd"/>
      <w:r>
        <w:rPr>
          <w:rStyle w:val="Zag11"/>
          <w:rFonts w:ascii="Times New Roman" w:eastAsia="@Arial Unicode MS" w:hAnsi="Times New Roman" w:cs="Times New Roman"/>
          <w:iCs/>
          <w:color w:val="000000"/>
          <w:sz w:val="28"/>
          <w:szCs w:val="28"/>
        </w:rPr>
        <w:t xml:space="preserve"> собственной;</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учитывать разные мнения и интересы и обосновывать собственную позицию;</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понимать относительность мнений и подходов к решению проблемы;</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продуктивно содействовать разрешению конфликтов на основе учёта интересов и позиций всех участников;</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задавать вопросы, необходимые для организации собственной деятельности и сотрудничества с партнёром;</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осуществлять взаимный контроль и оказывать в сотрудничестве необходимую взаимопомощь;</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t>адекватно использовать речь для планирования и регуляции своей деятельности;</w:t>
      </w:r>
    </w:p>
    <w:p w:rsidR="003811C7" w:rsidRDefault="003811C7" w:rsidP="003811C7">
      <w:pPr>
        <w:numPr>
          <w:ilvl w:val="0"/>
          <w:numId w:val="16"/>
        </w:numPr>
        <w:tabs>
          <w:tab w:val="left" w:leader="dot" w:pos="0"/>
        </w:tabs>
        <w:spacing w:after="0" w:line="240" w:lineRule="auto"/>
        <w:ind w:left="284" w:hanging="284"/>
        <w:jc w:val="both"/>
        <w:rPr>
          <w:rStyle w:val="Zag11"/>
          <w:rFonts w:ascii="Times New Roman" w:eastAsia="@Arial Unicode MS" w:hAnsi="Times New Roman" w:cs="Times New Roman"/>
          <w:iCs/>
          <w:color w:val="000000"/>
          <w:sz w:val="28"/>
          <w:szCs w:val="28"/>
        </w:rPr>
      </w:pPr>
      <w:r>
        <w:rPr>
          <w:rStyle w:val="Zag11"/>
          <w:rFonts w:ascii="Times New Roman" w:eastAsia="@Arial Unicode MS" w:hAnsi="Times New Roman" w:cs="Times New Roman"/>
          <w:iCs/>
          <w:color w:val="000000"/>
          <w:sz w:val="28"/>
          <w:szCs w:val="28"/>
        </w:rPr>
        <w:lastRenderedPageBreak/>
        <w:t>адекватно использовать речевые средства для эффективного решения разнообразных коммуникативных задач.</w:t>
      </w:r>
    </w:p>
    <w:p w:rsidR="003811C7" w:rsidRDefault="003811C7" w:rsidP="003811C7">
      <w:pPr>
        <w:autoSpaceDE w:val="0"/>
        <w:autoSpaceDN w:val="0"/>
        <w:adjustRightInd w:val="0"/>
        <w:spacing w:after="0" w:line="240" w:lineRule="auto"/>
        <w:ind w:firstLine="708"/>
        <w:jc w:val="both"/>
      </w:pPr>
    </w:p>
    <w:p w:rsidR="003811C7" w:rsidRDefault="003811C7" w:rsidP="003811C7">
      <w:pPr>
        <w:autoSpaceDE w:val="0"/>
        <w:autoSpaceDN w:val="0"/>
        <w:adjustRightInd w:val="0"/>
        <w:spacing w:after="0" w:line="24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Планируемые результаты освоения</w:t>
      </w:r>
    </w:p>
    <w:p w:rsidR="003811C7" w:rsidRDefault="003811C7" w:rsidP="003811C7">
      <w:pPr>
        <w:autoSpaceDE w:val="0"/>
        <w:autoSpaceDN w:val="0"/>
        <w:adjustRightInd w:val="0"/>
        <w:spacing w:after="0" w:line="24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программы по русскому языку в 3 классе</w:t>
      </w:r>
    </w:p>
    <w:p w:rsidR="003811C7" w:rsidRDefault="003811C7" w:rsidP="003811C7">
      <w:pPr>
        <w:spacing w:after="0" w:line="240" w:lineRule="auto"/>
        <w:ind w:left="360"/>
        <w:rPr>
          <w:rFonts w:ascii="Times New Roman" w:hAnsi="Times New Roman" w:cs="Times New Roman"/>
          <w:i/>
          <w:sz w:val="28"/>
          <w:szCs w:val="28"/>
          <w:u w:val="single"/>
        </w:rPr>
      </w:pPr>
      <w:r>
        <w:rPr>
          <w:rFonts w:ascii="Times New Roman" w:hAnsi="Times New Roman" w:cs="Times New Roman"/>
          <w:i/>
          <w:sz w:val="28"/>
          <w:szCs w:val="28"/>
          <w:u w:val="single"/>
        </w:rPr>
        <w:t>Ученик научится:</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различать, сравнивать, кратко характеризовать: имя существительное, имя прилагательное, личное ме</w:t>
      </w:r>
      <w:r>
        <w:rPr>
          <w:rFonts w:ascii="Times New Roman" w:hAnsi="Times New Roman" w:cs="Times New Roman"/>
          <w:sz w:val="28"/>
          <w:szCs w:val="28"/>
        </w:rPr>
        <w:softHyphen/>
        <w:t>стоимение; виды предложений по цели высказывания и интонации; главные (подлежащее и сказуемое) и второстепенные члены предложения;</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выделять, находить: собственные имена существительные; личные местоимения 1, 2, 3-го лица; грамматическую основу простого двусоставного предло</w:t>
      </w:r>
      <w:r>
        <w:rPr>
          <w:rFonts w:ascii="Times New Roman" w:hAnsi="Times New Roman" w:cs="Times New Roman"/>
          <w:sz w:val="28"/>
          <w:szCs w:val="28"/>
        </w:rPr>
        <w:softHyphen/>
        <w:t xml:space="preserve">жения; в простом предложении однородные члены (как главные, так и второстепенные); </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решать учебные и практические задачи: определять род изменяемых имён существительных; устанавливать форму числа (единственное или множеств</w:t>
      </w:r>
      <w:r>
        <w:t>енное)</w:t>
      </w:r>
      <w:r>
        <w:rPr>
          <w:rFonts w:ascii="Times New Roman" w:hAnsi="Times New Roman" w:cs="Times New Roman"/>
          <w:sz w:val="28"/>
          <w:szCs w:val="28"/>
        </w:rPr>
        <w:t xml:space="preserve"> имени существительного; задавать падежные вопросы и определять падеж имени существительного; определять принадлежность имён существительных к 1, 2 3-му склонению;</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устанавливать с помощью смысловых (синтаксических) вопросов связь между словами в предложении;</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находить предложения с однородными членами без сою</w:t>
      </w:r>
      <w:r>
        <w:rPr>
          <w:rFonts w:ascii="Times New Roman" w:hAnsi="Times New Roman" w:cs="Times New Roman"/>
          <w:sz w:val="28"/>
          <w:szCs w:val="28"/>
        </w:rPr>
        <w:softHyphen/>
        <w:t>зов и с союзами</w:t>
      </w:r>
      <w:r>
        <w:rPr>
          <w:b/>
          <w:bCs/>
          <w:i/>
          <w:iCs/>
        </w:rPr>
        <w:t xml:space="preserve"> </w:t>
      </w:r>
      <w:r>
        <w:rPr>
          <w:rFonts w:ascii="Times New Roman" w:hAnsi="Times New Roman" w:cs="Times New Roman"/>
          <w:sz w:val="28"/>
          <w:szCs w:val="28"/>
        </w:rPr>
        <w:t>и, а, но;</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использовать разные способы решения орфографиче</w:t>
      </w:r>
      <w:r>
        <w:rPr>
          <w:rFonts w:ascii="Times New Roman" w:hAnsi="Times New Roman" w:cs="Times New Roman"/>
          <w:sz w:val="28"/>
          <w:szCs w:val="28"/>
        </w:rPr>
        <w:softHyphen/>
        <w:t>ской задачи в зависимости от места орфограммы в слове; подбирать примеры слов с определённой орфограммой;</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определять (уточнять) написание слова по орфографи</w:t>
      </w:r>
      <w:r>
        <w:rPr>
          <w:rFonts w:ascii="Times New Roman" w:hAnsi="Times New Roman" w:cs="Times New Roman"/>
          <w:sz w:val="28"/>
          <w:szCs w:val="28"/>
        </w:rPr>
        <w:softHyphen/>
        <w:t>ческому словарю учебника;</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безошибочно списывать и писать под диктовку тексты объёмом 65-80 слов;</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проверять собственный и предложенный тексты, нахо</w:t>
      </w:r>
      <w:r>
        <w:rPr>
          <w:rFonts w:ascii="Times New Roman" w:hAnsi="Times New Roman" w:cs="Times New Roman"/>
          <w:sz w:val="28"/>
          <w:szCs w:val="28"/>
        </w:rPr>
        <w:softHyphen/>
        <w:t>дить и исправлять орфографические и пунктуационные ошибки; составлять план собственного и предложенного текстов; определять тип текста: повествование, описание, рассу</w:t>
      </w:r>
      <w:r>
        <w:rPr>
          <w:rFonts w:ascii="Times New Roman" w:hAnsi="Times New Roman" w:cs="Times New Roman"/>
          <w:sz w:val="28"/>
          <w:szCs w:val="28"/>
        </w:rPr>
        <w:softHyphen/>
        <w:t>ждение; корректировать тексты с нарушенным порядком предло</w:t>
      </w:r>
      <w:r>
        <w:rPr>
          <w:rFonts w:ascii="Times New Roman" w:hAnsi="Times New Roman" w:cs="Times New Roman"/>
          <w:sz w:val="28"/>
          <w:szCs w:val="28"/>
        </w:rPr>
        <w:softHyphen/>
        <w:t>жений и абзацев; составлять собственные тексты в жанре письма;</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proofErr w:type="gramStart"/>
      <w:r>
        <w:rPr>
          <w:rFonts w:ascii="Times New Roman" w:hAnsi="Times New Roman" w:cs="Times New Roman"/>
          <w:sz w:val="28"/>
          <w:szCs w:val="28"/>
        </w:rPr>
        <w:t>применять правила правописания: приставки, оканчивающиеся на з, с; непроверяемые гласные и согласные в корне слова (сло</w:t>
      </w:r>
      <w:r>
        <w:rPr>
          <w:rFonts w:ascii="Times New Roman" w:hAnsi="Times New Roman" w:cs="Times New Roman"/>
          <w:sz w:val="28"/>
          <w:szCs w:val="28"/>
        </w:rPr>
        <w:softHyphen/>
        <w:t>варные слова, определённые программой); буквы</w:t>
      </w:r>
      <w:r>
        <w:rPr>
          <w:b/>
          <w:bCs/>
          <w:i/>
          <w:iCs/>
        </w:rPr>
        <w:t xml:space="preserve"> </w:t>
      </w:r>
      <w:r>
        <w:rPr>
          <w:rFonts w:ascii="Times New Roman" w:hAnsi="Times New Roman" w:cs="Times New Roman"/>
          <w:sz w:val="28"/>
          <w:szCs w:val="28"/>
        </w:rPr>
        <w:t>о, ё после шипящих в корнях слов; буквы</w:t>
      </w:r>
      <w:r>
        <w:rPr>
          <w:b/>
          <w:bCs/>
          <w:i/>
          <w:iCs/>
        </w:rPr>
        <w:t xml:space="preserve"> </w:t>
      </w:r>
      <w:r>
        <w:rPr>
          <w:rFonts w:ascii="Times New Roman" w:hAnsi="Times New Roman" w:cs="Times New Roman"/>
          <w:sz w:val="28"/>
          <w:szCs w:val="28"/>
        </w:rPr>
        <w:t xml:space="preserve">и, ы после </w:t>
      </w:r>
      <w:r>
        <w:rPr>
          <w:b/>
          <w:bCs/>
          <w:i/>
          <w:iCs/>
        </w:rPr>
        <w:t xml:space="preserve"> </w:t>
      </w:r>
      <w:r>
        <w:rPr>
          <w:rFonts w:ascii="Times New Roman" w:hAnsi="Times New Roman" w:cs="Times New Roman"/>
          <w:sz w:val="28"/>
          <w:szCs w:val="28"/>
        </w:rPr>
        <w:t>ц в различных частях слов; мягкий знак после шипящих на конце имён существи</w:t>
      </w:r>
      <w:r>
        <w:rPr>
          <w:rFonts w:ascii="Times New Roman" w:hAnsi="Times New Roman" w:cs="Times New Roman"/>
          <w:sz w:val="28"/>
          <w:szCs w:val="28"/>
        </w:rPr>
        <w:softHyphen/>
        <w:t>тельных; безударные гласные в падежных окончаниях имён суще</w:t>
      </w:r>
      <w:r>
        <w:rPr>
          <w:rFonts w:ascii="Times New Roman" w:hAnsi="Times New Roman" w:cs="Times New Roman"/>
          <w:sz w:val="28"/>
          <w:szCs w:val="28"/>
        </w:rPr>
        <w:softHyphen/>
        <w:t>ствительных;</w:t>
      </w:r>
      <w:proofErr w:type="gramEnd"/>
      <w:r>
        <w:rPr>
          <w:rFonts w:ascii="Times New Roman" w:hAnsi="Times New Roman" w:cs="Times New Roman"/>
          <w:sz w:val="28"/>
          <w:szCs w:val="28"/>
        </w:rPr>
        <w:t xml:space="preserve"> буквы</w:t>
      </w:r>
      <w:r>
        <w:rPr>
          <w:b/>
          <w:bCs/>
          <w:i/>
          <w:iCs/>
        </w:rPr>
        <w:t xml:space="preserve"> </w:t>
      </w:r>
      <w:r>
        <w:rPr>
          <w:rFonts w:ascii="Times New Roman" w:hAnsi="Times New Roman" w:cs="Times New Roman"/>
          <w:sz w:val="28"/>
          <w:szCs w:val="28"/>
        </w:rPr>
        <w:t>о, е в окончаниях имён существительных после шипящих и ц; безударные гласные в падежных окончаниях имён прила</w:t>
      </w:r>
      <w:r>
        <w:rPr>
          <w:rFonts w:ascii="Times New Roman" w:hAnsi="Times New Roman" w:cs="Times New Roman"/>
          <w:sz w:val="28"/>
          <w:szCs w:val="28"/>
        </w:rPr>
        <w:softHyphen/>
        <w:t>гательных; раздельное написание предлогов с личными местоиме</w:t>
      </w:r>
      <w:r>
        <w:rPr>
          <w:rFonts w:ascii="Times New Roman" w:hAnsi="Times New Roman" w:cs="Times New Roman"/>
          <w:sz w:val="28"/>
          <w:szCs w:val="28"/>
        </w:rPr>
        <w:softHyphen/>
        <w:t>ниями; знаки препинания при однородных членах предложения с союзами и,</w:t>
      </w:r>
      <w:r>
        <w:rPr>
          <w:b/>
          <w:bCs/>
          <w:i/>
          <w:iCs/>
        </w:rPr>
        <w:t xml:space="preserve"> </w:t>
      </w:r>
      <w:r>
        <w:rPr>
          <w:rFonts w:ascii="Times New Roman" w:hAnsi="Times New Roman" w:cs="Times New Roman"/>
          <w:sz w:val="28"/>
          <w:szCs w:val="28"/>
        </w:rPr>
        <w:t>а, но и без союзов.</w:t>
      </w:r>
    </w:p>
    <w:p w:rsidR="003811C7" w:rsidRDefault="003811C7" w:rsidP="003811C7">
      <w:pPr>
        <w:spacing w:after="0" w:line="240" w:lineRule="auto"/>
        <w:ind w:left="360"/>
        <w:rPr>
          <w:rFonts w:ascii="Times New Roman" w:hAnsi="Times New Roman" w:cs="Times New Roman"/>
          <w:i/>
          <w:sz w:val="28"/>
          <w:szCs w:val="28"/>
          <w:u w:val="single"/>
        </w:rPr>
      </w:pPr>
      <w:bookmarkStart w:id="3" w:name="bookmark30"/>
    </w:p>
    <w:p w:rsidR="003811C7" w:rsidRDefault="003811C7" w:rsidP="003811C7">
      <w:pPr>
        <w:spacing w:after="0" w:line="240" w:lineRule="auto"/>
        <w:ind w:left="360"/>
        <w:rPr>
          <w:rFonts w:ascii="Times New Roman" w:hAnsi="Times New Roman" w:cs="Times New Roman"/>
          <w:i/>
          <w:sz w:val="28"/>
          <w:szCs w:val="28"/>
          <w:u w:val="single"/>
        </w:rPr>
      </w:pPr>
    </w:p>
    <w:p w:rsidR="003811C7" w:rsidRDefault="003811C7" w:rsidP="003811C7">
      <w:pPr>
        <w:spacing w:after="0" w:line="240" w:lineRule="auto"/>
        <w:ind w:left="360"/>
        <w:rPr>
          <w:rFonts w:ascii="Times New Roman" w:hAnsi="Times New Roman" w:cs="Times New Roman"/>
          <w:i/>
          <w:sz w:val="28"/>
          <w:szCs w:val="28"/>
          <w:u w:val="single"/>
        </w:rPr>
      </w:pPr>
    </w:p>
    <w:p w:rsidR="003811C7" w:rsidRDefault="003811C7" w:rsidP="003811C7">
      <w:pPr>
        <w:spacing w:after="0" w:line="240" w:lineRule="auto"/>
        <w:ind w:left="360"/>
        <w:rPr>
          <w:rFonts w:ascii="Times New Roman" w:hAnsi="Times New Roman" w:cs="Times New Roman"/>
          <w:i/>
          <w:sz w:val="28"/>
          <w:szCs w:val="28"/>
          <w:u w:val="single"/>
        </w:rPr>
      </w:pPr>
      <w:r>
        <w:rPr>
          <w:rFonts w:ascii="Times New Roman" w:hAnsi="Times New Roman" w:cs="Times New Roman"/>
          <w:i/>
          <w:sz w:val="28"/>
          <w:szCs w:val="28"/>
          <w:u w:val="single"/>
        </w:rPr>
        <w:t>Ученик получит возможность научиться:</w:t>
      </w:r>
      <w:bookmarkEnd w:id="3"/>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проводить по предложенному в учебнике алгоритму фонетический разбор слова и разбор слова по составу (в словах с однозначно выделяемыми морфемами);</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lastRenderedPageBreak/>
        <w:t>устанавливать род неизменяемых имён существи</w:t>
      </w:r>
      <w:r>
        <w:rPr>
          <w:rFonts w:ascii="Times New Roman" w:hAnsi="Times New Roman" w:cs="Times New Roman"/>
          <w:sz w:val="28"/>
          <w:szCs w:val="28"/>
        </w:rPr>
        <w:softHyphen/>
        <w:t>тельных (наиболее употребительные слова);</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склонять личные местоимения;</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различать падежные и смысловые (синтаксические) вопросы;</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находить второстепенные члены предложения: опре</w:t>
      </w:r>
      <w:r>
        <w:rPr>
          <w:rFonts w:ascii="Times New Roman" w:hAnsi="Times New Roman" w:cs="Times New Roman"/>
          <w:sz w:val="28"/>
          <w:szCs w:val="28"/>
        </w:rPr>
        <w:softHyphen/>
        <w:t>деление, обстоятельство, дополнение;</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самостоятельно составлять предложения с однород</w:t>
      </w:r>
      <w:r>
        <w:rPr>
          <w:rFonts w:ascii="Times New Roman" w:hAnsi="Times New Roman" w:cs="Times New Roman"/>
          <w:sz w:val="28"/>
          <w:szCs w:val="28"/>
        </w:rPr>
        <w:softHyphen/>
        <w:t>ными членами без союзов и с союзами</w:t>
      </w:r>
      <w:r>
        <w:rPr>
          <w:b/>
          <w:bCs/>
        </w:rPr>
        <w:t xml:space="preserve"> </w:t>
      </w:r>
      <w:r>
        <w:rPr>
          <w:rFonts w:ascii="Times New Roman" w:hAnsi="Times New Roman" w:cs="Times New Roman"/>
          <w:sz w:val="28"/>
          <w:szCs w:val="28"/>
        </w:rPr>
        <w:t>и, а, но;</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разбирать по членам простое двусоставное предло</w:t>
      </w:r>
      <w:r>
        <w:rPr>
          <w:rFonts w:ascii="Times New Roman" w:hAnsi="Times New Roman" w:cs="Times New Roman"/>
          <w:sz w:val="28"/>
          <w:szCs w:val="28"/>
        </w:rPr>
        <w:softHyphen/>
        <w:t>жение;</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применять правило правописания соединительных гласных о, е в сложных словах;</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применять правило правописания суффиксов имён существительных</w:t>
      </w:r>
      <w:r>
        <w:rPr>
          <w:b/>
          <w:bCs/>
        </w:rPr>
        <w:t xml:space="preserve">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к-, -ец-, -иц-, сочетаний ичк, ечк, инк, енк;</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применять правило правописания безударных гласных в падежных окончаниях имён существительных на</w:t>
      </w:r>
      <w:r>
        <w:rPr>
          <w:b/>
          <w:bCs/>
        </w:rPr>
        <w:t xml:space="preserve">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й, -ия, -ие;</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при работе над ошибками осознавать причины по</w:t>
      </w:r>
      <w:r>
        <w:rPr>
          <w:rFonts w:ascii="Times New Roman" w:hAnsi="Times New Roman" w:cs="Times New Roman"/>
          <w:sz w:val="28"/>
          <w:szCs w:val="28"/>
        </w:rPr>
        <w:softHyphen/>
        <w:t>явления ошибки и определять способы действий, помо</w:t>
      </w:r>
      <w:r>
        <w:rPr>
          <w:rFonts w:ascii="Times New Roman" w:hAnsi="Times New Roman" w:cs="Times New Roman"/>
          <w:sz w:val="28"/>
          <w:szCs w:val="28"/>
        </w:rPr>
        <w:softHyphen/>
        <w:t>гающих предотвратить её в последующих письменных работах;</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писать подробные изложения;</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создавать собственные тексты (писать сочинения) с учётом правильности, богатства и выразительности письменной речи;</w:t>
      </w:r>
    </w:p>
    <w:p w:rsidR="003811C7" w:rsidRDefault="003811C7" w:rsidP="003811C7">
      <w:pPr>
        <w:pStyle w:val="1"/>
        <w:numPr>
          <w:ilvl w:val="0"/>
          <w:numId w:val="6"/>
        </w:numPr>
        <w:shd w:val="clear" w:color="auto" w:fill="auto"/>
        <w:spacing w:after="0" w:line="240" w:lineRule="auto"/>
        <w:ind w:left="426" w:right="20" w:hanging="284"/>
        <w:rPr>
          <w:rFonts w:ascii="Times New Roman" w:hAnsi="Times New Roman" w:cs="Times New Roman"/>
          <w:sz w:val="28"/>
          <w:szCs w:val="28"/>
        </w:rPr>
      </w:pPr>
      <w:r>
        <w:rPr>
          <w:rFonts w:ascii="Times New Roman" w:hAnsi="Times New Roman" w:cs="Times New Roman"/>
          <w:sz w:val="28"/>
          <w:szCs w:val="28"/>
        </w:rPr>
        <w:t>соблюдать нормы современного русского литературного языка в собственной речи и оценивать соблюдение этих норм в речи собеседников (в объёме представленного в учебнике материала).</w:t>
      </w:r>
    </w:p>
    <w:p w:rsidR="003811C7" w:rsidRDefault="003811C7" w:rsidP="003811C7">
      <w:pPr>
        <w:pStyle w:val="1"/>
        <w:shd w:val="clear" w:color="auto" w:fill="auto"/>
        <w:spacing w:after="0" w:line="240" w:lineRule="auto"/>
        <w:ind w:left="426" w:right="20" w:firstLine="0"/>
        <w:rPr>
          <w:rFonts w:ascii="Times New Roman" w:hAnsi="Times New Roman" w:cs="Times New Roman"/>
          <w:sz w:val="28"/>
          <w:szCs w:val="28"/>
        </w:rPr>
      </w:pPr>
    </w:p>
    <w:p w:rsidR="003811C7" w:rsidRDefault="003811C7" w:rsidP="003811C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Форма итоговой аттестации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 контрольный диктант, городской мониторинг МЦКО, комплексная работа.</w:t>
      </w:r>
    </w:p>
    <w:p w:rsidR="003811C7" w:rsidRDefault="003811C7" w:rsidP="003811C7">
      <w:pPr>
        <w:pStyle w:val="Style2"/>
        <w:spacing w:line="240" w:lineRule="auto"/>
        <w:ind w:firstLine="0"/>
        <w:rPr>
          <w:rStyle w:val="FontStyle14"/>
          <w:rFonts w:ascii="Times New Roman" w:hAnsi="Times New Roman"/>
          <w:sz w:val="28"/>
          <w:szCs w:val="28"/>
        </w:rPr>
      </w:pPr>
    </w:p>
    <w:p w:rsidR="003811C7" w:rsidRDefault="003811C7" w:rsidP="003811C7">
      <w:pPr>
        <w:autoSpaceDE w:val="0"/>
        <w:autoSpaceDN w:val="0"/>
        <w:adjustRightInd w:val="0"/>
        <w:spacing w:after="0" w:line="240" w:lineRule="auto"/>
        <w:ind w:firstLine="708"/>
        <w:jc w:val="center"/>
        <w:rPr>
          <w:rFonts w:cs="Times New Roman"/>
          <w:b/>
          <w:i/>
        </w:rPr>
      </w:pPr>
      <w:r>
        <w:rPr>
          <w:rFonts w:ascii="Times New Roman" w:hAnsi="Times New Roman" w:cs="Times New Roman"/>
          <w:b/>
          <w:i/>
          <w:sz w:val="28"/>
          <w:szCs w:val="28"/>
        </w:rPr>
        <w:t>Программа обеспечена следующим методическим комплектом</w:t>
      </w:r>
    </w:p>
    <w:p w:rsidR="003811C7" w:rsidRDefault="003811C7" w:rsidP="003811C7">
      <w:pPr>
        <w:autoSpaceDE w:val="0"/>
        <w:autoSpaceDN w:val="0"/>
        <w:adjustRightInd w:val="0"/>
        <w:spacing w:after="0" w:line="240" w:lineRule="auto"/>
        <w:ind w:firstLine="708"/>
        <w:jc w:val="center"/>
        <w:rPr>
          <w:rFonts w:ascii="Times New Roman" w:hAnsi="Times New Roman" w:cs="Times New Roman"/>
          <w:i/>
          <w:sz w:val="28"/>
          <w:szCs w:val="28"/>
          <w:u w:val="single"/>
        </w:rPr>
      </w:pPr>
      <w:r>
        <w:rPr>
          <w:rFonts w:ascii="Times New Roman" w:hAnsi="Times New Roman" w:cs="Times New Roman"/>
          <w:i/>
          <w:sz w:val="28"/>
          <w:szCs w:val="28"/>
          <w:u w:val="single"/>
        </w:rPr>
        <w:t>Учебная литература:</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1.</w:t>
      </w:r>
      <w:r>
        <w:rPr>
          <w:rStyle w:val="FontStyle14"/>
          <w:rFonts w:ascii="Times New Roman" w:hAnsi="Times New Roman"/>
          <w:sz w:val="28"/>
          <w:szCs w:val="28"/>
        </w:rPr>
        <w:tab/>
        <w:t>Иванов, С. В., Евдокимова, А. О., Кузнецова, М. И., Петленко, Л. В., Романова, В. Ю. Русский язык: 3 класс: Учебник для учащихся общеобразовательных учреждений: в 2 ч. Ч. 1, 2 – 3-е изд., испр. и доп. – М.: Вентана-Граф, 2012.</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2.</w:t>
      </w:r>
      <w:r>
        <w:rPr>
          <w:rStyle w:val="FontStyle14"/>
          <w:rFonts w:ascii="Times New Roman" w:hAnsi="Times New Roman"/>
          <w:sz w:val="28"/>
          <w:szCs w:val="28"/>
        </w:rPr>
        <w:tab/>
        <w:t>Кузнецова, М. И. Пишем грамотно: 3 класс: Рабочие тетради № 1, 2 для учащихся общеобразовательных учреждений. – 4-е изд., испр. – М.: Вентана-Граф, 2013.</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3.</w:t>
      </w:r>
      <w:r>
        <w:rPr>
          <w:rStyle w:val="FontStyle14"/>
          <w:rFonts w:ascii="Times New Roman" w:hAnsi="Times New Roman"/>
          <w:sz w:val="28"/>
          <w:szCs w:val="28"/>
        </w:rPr>
        <w:tab/>
        <w:t>Раманова В.Ю. Русский язык: 3 класс: Тетрадь для контрольных работ: для учащихся общеобразовательных учреждений – М.: Вентана-Граф, 2013.</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4.</w:t>
      </w:r>
      <w:r>
        <w:rPr>
          <w:rStyle w:val="FontStyle14"/>
          <w:rFonts w:ascii="Times New Roman" w:hAnsi="Times New Roman"/>
          <w:sz w:val="28"/>
          <w:szCs w:val="28"/>
        </w:rPr>
        <w:tab/>
        <w:t>Михайлова С.Ю. Русский язык: 3 класс: Запоминаем слова с непроверяемым написанием: рабочая тетрадь – М.: Вентана-Граф, 2013.</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5.</w:t>
      </w:r>
      <w:r>
        <w:rPr>
          <w:rStyle w:val="FontStyle14"/>
          <w:rFonts w:ascii="Times New Roman" w:hAnsi="Times New Roman"/>
          <w:sz w:val="28"/>
          <w:szCs w:val="28"/>
        </w:rPr>
        <w:tab/>
        <w:t>Иванов С.В., Кузнецова М.И. Русский язык: Комментарии к урокам: 3 класс. – М.: Вентана-Графф, 2013.</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6.</w:t>
      </w:r>
      <w:r>
        <w:rPr>
          <w:rStyle w:val="FontStyle14"/>
          <w:rFonts w:ascii="Times New Roman" w:hAnsi="Times New Roman"/>
          <w:sz w:val="28"/>
          <w:szCs w:val="28"/>
        </w:rPr>
        <w:tab/>
        <w:t>Романова В.Ю., Петленко Г.В. Русский язык в начальной школе: Контрольные работы, тесты, диктанты, изложения/ С.В. Иванова. – М: Вентана – Граф, 2011.</w:t>
      </w:r>
    </w:p>
    <w:p w:rsidR="003811C7" w:rsidRDefault="003811C7" w:rsidP="003811C7">
      <w:pPr>
        <w:autoSpaceDE w:val="0"/>
        <w:autoSpaceDN w:val="0"/>
        <w:adjustRightInd w:val="0"/>
        <w:spacing w:after="0" w:line="240" w:lineRule="auto"/>
        <w:ind w:firstLine="708"/>
        <w:jc w:val="center"/>
        <w:rPr>
          <w:rStyle w:val="FontStyle14"/>
          <w:rFonts w:ascii="Times New Roman" w:hAnsi="Times New Roman" w:cs="Times New Roman"/>
          <w:i/>
          <w:sz w:val="28"/>
          <w:szCs w:val="28"/>
          <w:u w:val="single"/>
        </w:rPr>
      </w:pPr>
      <w:r>
        <w:rPr>
          <w:rFonts w:ascii="Times New Roman" w:hAnsi="Times New Roman" w:cs="Times New Roman"/>
          <w:i/>
          <w:sz w:val="28"/>
          <w:szCs w:val="28"/>
          <w:u w:val="single"/>
        </w:rPr>
        <w:t>Дополнительная литература:</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1.</w:t>
      </w:r>
      <w:r>
        <w:rPr>
          <w:rStyle w:val="FontStyle14"/>
          <w:rFonts w:ascii="Times New Roman" w:hAnsi="Times New Roman"/>
          <w:sz w:val="28"/>
          <w:szCs w:val="28"/>
        </w:rPr>
        <w:tab/>
        <w:t>Ожегов С.И. Словарь русского языка. – М.: ООО «Изд. Оникс: ООО «Изд. «Мир и образование», 2007.</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2.</w:t>
      </w:r>
      <w:r>
        <w:rPr>
          <w:rStyle w:val="FontStyle14"/>
          <w:rFonts w:ascii="Times New Roman" w:hAnsi="Times New Roman"/>
          <w:sz w:val="28"/>
          <w:szCs w:val="28"/>
        </w:rPr>
        <w:tab/>
        <w:t>Учим русский с увлечением – 2:Части речи. Предложение. Текст. Развитие речи: 1 – 4 класс – М.: 5 за знания, 2005.</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lastRenderedPageBreak/>
        <w:tab/>
        <w:t>Авторы: О. Е. Жиренко, Л. И. Гайдина, А. В. Кочергина.</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3.</w:t>
      </w:r>
      <w:r>
        <w:rPr>
          <w:rStyle w:val="FontStyle14"/>
          <w:rFonts w:ascii="Times New Roman" w:hAnsi="Times New Roman"/>
          <w:sz w:val="28"/>
          <w:szCs w:val="28"/>
        </w:rPr>
        <w:tab/>
        <w:t>Веселая грамматика. – М.: Знание, 1995.</w:t>
      </w:r>
    </w:p>
    <w:p w:rsidR="003811C7" w:rsidRDefault="003811C7" w:rsidP="003811C7">
      <w:pPr>
        <w:pStyle w:val="Style2"/>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ab/>
        <w:t>Авторы: В. В. Волина.</w:t>
      </w:r>
    </w:p>
    <w:p w:rsidR="003811C7" w:rsidRDefault="003811C7" w:rsidP="003811C7">
      <w:pPr>
        <w:pStyle w:val="Style2"/>
        <w:widowControl/>
        <w:spacing w:line="240" w:lineRule="auto"/>
        <w:ind w:left="426" w:hanging="426"/>
        <w:rPr>
          <w:rStyle w:val="FontStyle14"/>
          <w:rFonts w:ascii="Times New Roman" w:hAnsi="Times New Roman"/>
          <w:sz w:val="28"/>
          <w:szCs w:val="28"/>
        </w:rPr>
      </w:pPr>
      <w:r>
        <w:rPr>
          <w:rStyle w:val="FontStyle14"/>
          <w:rFonts w:ascii="Times New Roman" w:hAnsi="Times New Roman"/>
          <w:sz w:val="28"/>
          <w:szCs w:val="28"/>
        </w:rPr>
        <w:t>4.</w:t>
      </w:r>
      <w:r>
        <w:rPr>
          <w:rStyle w:val="FontStyle14"/>
          <w:rFonts w:ascii="Times New Roman" w:hAnsi="Times New Roman"/>
          <w:sz w:val="28"/>
          <w:szCs w:val="28"/>
        </w:rPr>
        <w:tab/>
        <w:t>Русский язык. Грамматический разбор. Справочник. Начальная школа.- 2-е изд., испр. и доп. – Саратов: Лицей, 2007.</w:t>
      </w:r>
    </w:p>
    <w:p w:rsidR="003811C7" w:rsidRDefault="003811C7" w:rsidP="003811C7">
      <w:pPr>
        <w:autoSpaceDE w:val="0"/>
        <w:autoSpaceDN w:val="0"/>
        <w:adjustRightInd w:val="0"/>
        <w:spacing w:after="0" w:line="240" w:lineRule="auto"/>
        <w:ind w:firstLine="708"/>
        <w:jc w:val="center"/>
        <w:rPr>
          <w:rFonts w:cs="Times New Roman"/>
          <w:i/>
          <w:u w:val="single"/>
        </w:rPr>
      </w:pPr>
    </w:p>
    <w:p w:rsidR="003811C7" w:rsidRDefault="003811C7" w:rsidP="003811C7">
      <w:pPr>
        <w:autoSpaceDE w:val="0"/>
        <w:autoSpaceDN w:val="0"/>
        <w:adjustRightInd w:val="0"/>
        <w:spacing w:after="0" w:line="240" w:lineRule="auto"/>
        <w:ind w:firstLine="708"/>
        <w:jc w:val="center"/>
        <w:rPr>
          <w:rFonts w:ascii="Times New Roman" w:hAnsi="Times New Roman" w:cs="Times New Roman"/>
          <w:i/>
          <w:sz w:val="28"/>
          <w:szCs w:val="28"/>
          <w:u w:val="single"/>
        </w:rPr>
      </w:pPr>
      <w:r>
        <w:rPr>
          <w:rFonts w:ascii="Times New Roman" w:hAnsi="Times New Roman" w:cs="Times New Roman"/>
          <w:i/>
          <w:sz w:val="28"/>
          <w:szCs w:val="28"/>
          <w:u w:val="single"/>
        </w:rPr>
        <w:t>Технические средства:</w:t>
      </w:r>
    </w:p>
    <w:p w:rsidR="003811C7" w:rsidRDefault="003811C7" w:rsidP="003811C7">
      <w:pPr>
        <w:pStyle w:val="50"/>
        <w:numPr>
          <w:ilvl w:val="0"/>
          <w:numId w:val="18"/>
        </w:numPr>
        <w:shd w:val="clear" w:color="auto" w:fill="auto"/>
        <w:spacing w:after="0" w:line="240" w:lineRule="auto"/>
        <w:ind w:left="426" w:hanging="426"/>
        <w:jc w:val="both"/>
        <w:rPr>
          <w:rStyle w:val="10"/>
          <w:rFonts w:asciiTheme="minorHAnsi" w:eastAsiaTheme="minorHAnsi" w:hAnsiTheme="minorHAnsi" w:cstheme="minorBidi"/>
          <w:sz w:val="28"/>
          <w:szCs w:val="28"/>
        </w:rPr>
      </w:pPr>
      <w:r>
        <w:rPr>
          <w:rStyle w:val="10"/>
          <w:rFonts w:ascii="Times New Roman" w:hAnsi="Times New Roman" w:cs="Times New Roman"/>
          <w:sz w:val="28"/>
          <w:szCs w:val="28"/>
        </w:rPr>
        <w:t>Компьютер.</w:t>
      </w:r>
    </w:p>
    <w:p w:rsidR="003811C7" w:rsidRDefault="003811C7" w:rsidP="003811C7">
      <w:pPr>
        <w:pStyle w:val="50"/>
        <w:numPr>
          <w:ilvl w:val="0"/>
          <w:numId w:val="18"/>
        </w:numPr>
        <w:shd w:val="clear" w:color="auto" w:fill="auto"/>
        <w:spacing w:after="0" w:line="240" w:lineRule="auto"/>
        <w:ind w:left="426" w:hanging="426"/>
        <w:jc w:val="both"/>
        <w:rPr>
          <w:rStyle w:val="10"/>
          <w:rFonts w:asciiTheme="minorHAnsi" w:eastAsiaTheme="minorHAnsi" w:hAnsiTheme="minorHAnsi" w:cstheme="minorBidi"/>
          <w:sz w:val="28"/>
          <w:szCs w:val="28"/>
        </w:rPr>
      </w:pPr>
      <w:r>
        <w:rPr>
          <w:rStyle w:val="10"/>
          <w:rFonts w:ascii="Times New Roman" w:hAnsi="Times New Roman" w:cs="Times New Roman"/>
          <w:sz w:val="28"/>
          <w:szCs w:val="28"/>
        </w:rPr>
        <w:t>Мультимедийный проектор.</w:t>
      </w:r>
    </w:p>
    <w:p w:rsidR="003811C7" w:rsidRDefault="003811C7" w:rsidP="003811C7">
      <w:pPr>
        <w:pStyle w:val="50"/>
        <w:numPr>
          <w:ilvl w:val="0"/>
          <w:numId w:val="18"/>
        </w:numPr>
        <w:shd w:val="clear" w:color="auto" w:fill="auto"/>
        <w:spacing w:after="0" w:line="240" w:lineRule="auto"/>
        <w:ind w:left="426" w:hanging="426"/>
        <w:jc w:val="both"/>
        <w:rPr>
          <w:rFonts w:ascii="Times New Roman" w:hAnsi="Times New Roman" w:cs="Times New Roman"/>
        </w:rPr>
      </w:pPr>
      <w:r>
        <w:rPr>
          <w:rFonts w:ascii="Times New Roman" w:hAnsi="Times New Roman" w:cs="Times New Roman"/>
          <w:sz w:val="28"/>
          <w:szCs w:val="28"/>
        </w:rPr>
        <w:t>Смарт доска.</w:t>
      </w:r>
    </w:p>
    <w:p w:rsidR="003811C7" w:rsidRDefault="003811C7" w:rsidP="003811C7">
      <w:pPr>
        <w:autoSpaceDE w:val="0"/>
        <w:autoSpaceDN w:val="0"/>
        <w:adjustRightInd w:val="0"/>
        <w:spacing w:after="0" w:line="240" w:lineRule="auto"/>
        <w:ind w:firstLine="708"/>
        <w:jc w:val="center"/>
        <w:rPr>
          <w:rFonts w:ascii="Times New Roman" w:hAnsi="Times New Roman" w:cs="Times New Roman"/>
          <w:i/>
          <w:sz w:val="28"/>
          <w:szCs w:val="28"/>
          <w:u w:val="single"/>
        </w:rPr>
      </w:pPr>
    </w:p>
    <w:p w:rsidR="003811C7" w:rsidRDefault="003811C7" w:rsidP="003811C7">
      <w:pPr>
        <w:autoSpaceDE w:val="0"/>
        <w:autoSpaceDN w:val="0"/>
        <w:adjustRightInd w:val="0"/>
        <w:spacing w:after="0" w:line="240" w:lineRule="auto"/>
        <w:ind w:firstLine="708"/>
        <w:jc w:val="center"/>
        <w:rPr>
          <w:rFonts w:ascii="Times New Roman" w:hAnsi="Times New Roman" w:cs="Times New Roman"/>
          <w:i/>
          <w:sz w:val="28"/>
          <w:szCs w:val="28"/>
          <w:u w:val="single"/>
        </w:rPr>
      </w:pPr>
      <w:r>
        <w:rPr>
          <w:rFonts w:ascii="Times New Roman" w:hAnsi="Times New Roman" w:cs="Times New Roman"/>
          <w:i/>
          <w:sz w:val="28"/>
          <w:szCs w:val="28"/>
          <w:u w:val="single"/>
        </w:rPr>
        <w:t>Экранно-звуковые пособия, ЭОР:</w:t>
      </w:r>
    </w:p>
    <w:p w:rsidR="003811C7" w:rsidRDefault="003811C7" w:rsidP="003811C7">
      <w:pPr>
        <w:pStyle w:val="ab"/>
        <w:numPr>
          <w:ilvl w:val="0"/>
          <w:numId w:val="20"/>
        </w:numPr>
        <w:ind w:left="426" w:hanging="426"/>
        <w:jc w:val="both"/>
        <w:rPr>
          <w:rFonts w:ascii="Times New Roman" w:eastAsia="Book Antiqua" w:hAnsi="Times New Roman" w:cs="Times New Roman"/>
          <w:sz w:val="28"/>
          <w:szCs w:val="28"/>
        </w:rPr>
      </w:pPr>
      <w:r>
        <w:rPr>
          <w:rFonts w:ascii="Times New Roman" w:hAnsi="Times New Roman" w:cs="Times New Roman"/>
          <w:sz w:val="28"/>
          <w:szCs w:val="28"/>
        </w:rPr>
        <w:t>Иванов С.В., Евдокимова А.О., Кузнецова М.И.</w:t>
      </w:r>
      <w:r>
        <w:rPr>
          <w:rStyle w:val="10"/>
          <w:rFonts w:ascii="Times New Roman" w:hAnsi="Times New Roman" w:cs="Times New Roman"/>
          <w:sz w:val="28"/>
          <w:szCs w:val="28"/>
        </w:rPr>
        <w:t xml:space="preserve"> </w:t>
      </w:r>
      <w:r>
        <w:rPr>
          <w:rFonts w:ascii="Times New Roman" w:hAnsi="Times New Roman" w:cs="Times New Roman"/>
          <w:sz w:val="28"/>
          <w:szCs w:val="28"/>
        </w:rPr>
        <w:t>«Русский язык». Электронный образовательный ресурс для работы в классе,</w:t>
      </w:r>
      <w:r>
        <w:rPr>
          <w:rFonts w:ascii="Times New Roman" w:hAnsi="Times New Roman" w:cs="Times New Roman"/>
        </w:rPr>
        <w:t xml:space="preserve"> </w:t>
      </w:r>
      <w:r>
        <w:rPr>
          <w:rFonts w:ascii="Times New Roman" w:hAnsi="Times New Roman" w:cs="Times New Roman"/>
          <w:sz w:val="28"/>
          <w:szCs w:val="28"/>
        </w:rPr>
        <w:t>CD-диск.</w:t>
      </w:r>
    </w:p>
    <w:p w:rsidR="003811C7" w:rsidRDefault="003811C7" w:rsidP="003811C7">
      <w:pPr>
        <w:pStyle w:val="ab"/>
        <w:numPr>
          <w:ilvl w:val="0"/>
          <w:numId w:val="20"/>
        </w:numPr>
        <w:spacing w:after="0" w:line="240" w:lineRule="auto"/>
        <w:ind w:left="426" w:hanging="426"/>
        <w:jc w:val="both"/>
        <w:rPr>
          <w:rFonts w:ascii="Times New Roman" w:eastAsia="Book Antiqua" w:hAnsi="Times New Roman" w:cs="Times New Roman"/>
          <w:sz w:val="28"/>
          <w:szCs w:val="28"/>
        </w:rPr>
      </w:pPr>
      <w:r>
        <w:rPr>
          <w:rFonts w:ascii="Times New Roman" w:hAnsi="Times New Roman" w:cs="Times New Roman"/>
          <w:sz w:val="28"/>
          <w:szCs w:val="28"/>
        </w:rPr>
        <w:t>Ресурсы ЦОР, презентации по темам.</w:t>
      </w:r>
    </w:p>
    <w:p w:rsidR="003811C7" w:rsidRDefault="003811C7" w:rsidP="003811C7">
      <w:pPr>
        <w:autoSpaceDE w:val="0"/>
        <w:autoSpaceDN w:val="0"/>
        <w:adjustRightInd w:val="0"/>
        <w:spacing w:after="0" w:line="240" w:lineRule="auto"/>
        <w:ind w:firstLine="708"/>
        <w:jc w:val="center"/>
        <w:rPr>
          <w:rFonts w:ascii="Times New Roman" w:hAnsi="Times New Roman" w:cs="Times New Roman"/>
          <w:b/>
          <w:i/>
          <w:sz w:val="28"/>
          <w:szCs w:val="28"/>
        </w:rPr>
      </w:pPr>
    </w:p>
    <w:p w:rsidR="003811C7" w:rsidRDefault="003811C7" w:rsidP="003811C7">
      <w:pPr>
        <w:autoSpaceDE w:val="0"/>
        <w:autoSpaceDN w:val="0"/>
        <w:adjustRightInd w:val="0"/>
        <w:spacing w:after="0" w:line="240" w:lineRule="auto"/>
        <w:ind w:firstLine="708"/>
        <w:jc w:val="center"/>
        <w:rPr>
          <w:rFonts w:ascii="Times New Roman" w:hAnsi="Times New Roman" w:cs="Times New Roman"/>
          <w:b/>
          <w:i/>
          <w:sz w:val="28"/>
          <w:szCs w:val="28"/>
        </w:rPr>
      </w:pPr>
      <w:r>
        <w:rPr>
          <w:rFonts w:ascii="Times New Roman" w:hAnsi="Times New Roman" w:cs="Times New Roman"/>
          <w:b/>
          <w:i/>
          <w:sz w:val="28"/>
          <w:szCs w:val="28"/>
        </w:rPr>
        <w:t>Система оценки знаний по русскому языку</w:t>
      </w:r>
    </w:p>
    <w:p w:rsidR="003811C7" w:rsidRDefault="003811C7" w:rsidP="003811C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оценке учащихся начальных классов учитель ориентируется на следующие нормативные документы, определяющие, регулирующие и регламентирующие его оценочную деятельность:</w:t>
      </w:r>
    </w:p>
    <w:p w:rsidR="003811C7" w:rsidRDefault="003811C7" w:rsidP="003811C7">
      <w:pPr>
        <w:numPr>
          <w:ilvl w:val="0"/>
          <w:numId w:val="22"/>
        </w:numPr>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Методическое письмо Минобразования России от 19.11.1998 № 1561/14-15 «Контроль и оценка результатов обучения в начальной школе»</w:t>
      </w:r>
    </w:p>
    <w:p w:rsidR="003811C7" w:rsidRDefault="003811C7" w:rsidP="003811C7">
      <w:pPr>
        <w:numPr>
          <w:ilvl w:val="0"/>
          <w:numId w:val="22"/>
        </w:numPr>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Письмо Минобразования России от 25.09.2000г. № 2021/ 11-13 «Об организации обучения в 1 классе четырёхлетней начальной школы»</w:t>
      </w:r>
    </w:p>
    <w:p w:rsidR="003811C7" w:rsidRDefault="003811C7" w:rsidP="003811C7">
      <w:pPr>
        <w:numPr>
          <w:ilvl w:val="0"/>
          <w:numId w:val="22"/>
        </w:numPr>
        <w:spacing w:after="0"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Письмо Минобразования России от 20.04.2001г. № 408/ 13-13 «Рекомендации по организации обучения первоклассников в адаптационный период»</w:t>
      </w:r>
    </w:p>
    <w:p w:rsidR="003811C7" w:rsidRDefault="003811C7" w:rsidP="003811C7">
      <w:pPr>
        <w:pStyle w:val="c20"/>
        <w:spacing w:before="0" w:beforeAutospacing="0" w:after="0" w:afterAutospacing="0"/>
        <w:rPr>
          <w:i/>
          <w:sz w:val="28"/>
          <w:szCs w:val="28"/>
          <w:u w:val="single"/>
        </w:rPr>
      </w:pPr>
      <w:r>
        <w:rPr>
          <w:rStyle w:val="c3"/>
          <w:i/>
          <w:sz w:val="28"/>
          <w:szCs w:val="28"/>
          <w:u w:val="single"/>
        </w:rPr>
        <w:t>Инструментарий для оценивания результатов.</w:t>
      </w:r>
    </w:p>
    <w:p w:rsidR="003811C7" w:rsidRDefault="003811C7" w:rsidP="003811C7">
      <w:pPr>
        <w:spacing w:after="0" w:line="240" w:lineRule="auto"/>
        <w:ind w:firstLine="426"/>
        <w:jc w:val="both"/>
        <w:rPr>
          <w:rFonts w:ascii="Times New Roman" w:hAnsi="Times New Roman" w:cs="Times New Roman"/>
          <w:color w:val="333333"/>
          <w:sz w:val="28"/>
          <w:szCs w:val="28"/>
        </w:rPr>
      </w:pPr>
      <w:proofErr w:type="gramStart"/>
      <w:r>
        <w:rPr>
          <w:rFonts w:ascii="Times New Roman" w:hAnsi="Times New Roman" w:cs="Times New Roman"/>
          <w:color w:val="333333"/>
          <w:sz w:val="28"/>
          <w:szCs w:val="28"/>
        </w:rPr>
        <w:t>Контроль за</w:t>
      </w:r>
      <w:proofErr w:type="gramEnd"/>
      <w:r>
        <w:rPr>
          <w:rFonts w:ascii="Times New Roman" w:hAnsi="Times New Roman" w:cs="Times New Roman"/>
          <w:color w:val="333333"/>
          <w:sz w:val="28"/>
          <w:szCs w:val="28"/>
        </w:rPr>
        <w:t xml:space="preserve"> уровнем достижений учащихся по русскому языку проводится в форме письменных работ: </w:t>
      </w:r>
    </w:p>
    <w:p w:rsidR="003811C7" w:rsidRDefault="003811C7" w:rsidP="003811C7">
      <w:pPr>
        <w:pStyle w:val="ab"/>
        <w:numPr>
          <w:ilvl w:val="0"/>
          <w:numId w:val="24"/>
        </w:numPr>
        <w:spacing w:after="0" w:line="240" w:lineRule="auto"/>
        <w:ind w:left="426"/>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диктантов, </w:t>
      </w:r>
    </w:p>
    <w:p w:rsidR="003811C7" w:rsidRDefault="003811C7" w:rsidP="003811C7">
      <w:pPr>
        <w:pStyle w:val="ab"/>
        <w:numPr>
          <w:ilvl w:val="0"/>
          <w:numId w:val="24"/>
        </w:numPr>
        <w:spacing w:after="0" w:line="240" w:lineRule="auto"/>
        <w:ind w:left="426"/>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грамматических заданий, </w:t>
      </w:r>
    </w:p>
    <w:p w:rsidR="003811C7" w:rsidRDefault="003811C7" w:rsidP="003811C7">
      <w:pPr>
        <w:pStyle w:val="ab"/>
        <w:numPr>
          <w:ilvl w:val="0"/>
          <w:numId w:val="24"/>
        </w:numPr>
        <w:spacing w:after="0" w:line="240" w:lineRule="auto"/>
        <w:ind w:left="426"/>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контрольных списываний, </w:t>
      </w:r>
    </w:p>
    <w:p w:rsidR="003811C7" w:rsidRDefault="003811C7" w:rsidP="003811C7">
      <w:pPr>
        <w:pStyle w:val="ab"/>
        <w:numPr>
          <w:ilvl w:val="0"/>
          <w:numId w:val="24"/>
        </w:numPr>
        <w:spacing w:after="0" w:line="240" w:lineRule="auto"/>
        <w:ind w:left="426"/>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изложений, </w:t>
      </w:r>
    </w:p>
    <w:p w:rsidR="003811C7" w:rsidRDefault="003811C7" w:rsidP="003811C7">
      <w:pPr>
        <w:pStyle w:val="ab"/>
        <w:numPr>
          <w:ilvl w:val="0"/>
          <w:numId w:val="24"/>
        </w:numPr>
        <w:spacing w:after="0" w:line="240" w:lineRule="auto"/>
        <w:ind w:left="426"/>
        <w:jc w:val="both"/>
        <w:rPr>
          <w:rFonts w:ascii="Times New Roman" w:hAnsi="Times New Roman" w:cs="Times New Roman"/>
          <w:color w:val="333333"/>
          <w:sz w:val="28"/>
          <w:szCs w:val="28"/>
        </w:rPr>
      </w:pPr>
      <w:r>
        <w:rPr>
          <w:rFonts w:ascii="Times New Roman" w:hAnsi="Times New Roman" w:cs="Times New Roman"/>
          <w:color w:val="333333"/>
          <w:sz w:val="28"/>
          <w:szCs w:val="28"/>
        </w:rPr>
        <w:t>тестовых заданий.</w:t>
      </w:r>
    </w:p>
    <w:p w:rsidR="003811C7" w:rsidRDefault="003811C7" w:rsidP="003811C7">
      <w:pPr>
        <w:spacing w:after="0" w:line="240" w:lineRule="auto"/>
        <w:ind w:firstLine="357"/>
        <w:jc w:val="both"/>
        <w:rPr>
          <w:rFonts w:ascii="Times New Roman" w:hAnsi="Times New Roman" w:cs="Times New Roman"/>
          <w:bCs/>
          <w:i/>
          <w:color w:val="333333"/>
          <w:sz w:val="28"/>
          <w:szCs w:val="28"/>
        </w:rPr>
      </w:pPr>
    </w:p>
    <w:p w:rsidR="003811C7" w:rsidRDefault="003811C7" w:rsidP="003811C7">
      <w:pPr>
        <w:spacing w:after="0" w:line="240" w:lineRule="auto"/>
        <w:ind w:firstLine="357"/>
        <w:jc w:val="both"/>
        <w:rPr>
          <w:rFonts w:ascii="Times New Roman" w:hAnsi="Times New Roman" w:cs="Times New Roman"/>
          <w:color w:val="333333"/>
          <w:sz w:val="28"/>
          <w:szCs w:val="28"/>
        </w:rPr>
      </w:pPr>
      <w:r>
        <w:rPr>
          <w:rFonts w:ascii="Times New Roman" w:hAnsi="Times New Roman" w:cs="Times New Roman"/>
          <w:bCs/>
          <w:i/>
          <w:color w:val="333333"/>
          <w:sz w:val="28"/>
          <w:szCs w:val="28"/>
        </w:rPr>
        <w:t>Диктант</w:t>
      </w:r>
      <w:r>
        <w:rPr>
          <w:rFonts w:ascii="Times New Roman" w:hAnsi="Times New Roman" w:cs="Times New Roman"/>
          <w:b/>
          <w:bCs/>
          <w:color w:val="333333"/>
          <w:sz w:val="28"/>
          <w:szCs w:val="28"/>
        </w:rPr>
        <w:t xml:space="preserve"> </w:t>
      </w:r>
      <w:r>
        <w:rPr>
          <w:rFonts w:ascii="Times New Roman" w:hAnsi="Times New Roman" w:cs="Times New Roman"/>
          <w:color w:val="333333"/>
          <w:sz w:val="28"/>
          <w:szCs w:val="28"/>
        </w:rPr>
        <w:t xml:space="preserve">служит средством проверки орфографических и пунктуационных умений и навыков. </w:t>
      </w:r>
    </w:p>
    <w:tbl>
      <w:tblPr>
        <w:tblStyle w:val="ad"/>
        <w:tblW w:w="0" w:type="auto"/>
        <w:tblInd w:w="0" w:type="dxa"/>
        <w:tblLook w:val="04A0"/>
      </w:tblPr>
      <w:tblGrid>
        <w:gridCol w:w="2136"/>
        <w:gridCol w:w="2136"/>
        <w:gridCol w:w="2136"/>
        <w:gridCol w:w="2137"/>
        <w:gridCol w:w="2137"/>
      </w:tblGrid>
      <w:tr w:rsidR="003811C7" w:rsidTr="003811C7">
        <w:tc>
          <w:tcPr>
            <w:tcW w:w="2136" w:type="dxa"/>
            <w:tcBorders>
              <w:top w:val="single" w:sz="4" w:space="0" w:color="auto"/>
              <w:left w:val="single" w:sz="4" w:space="0" w:color="auto"/>
              <w:bottom w:val="single" w:sz="4" w:space="0" w:color="auto"/>
              <w:right w:val="single" w:sz="4" w:space="0" w:color="auto"/>
            </w:tcBorders>
          </w:tcPr>
          <w:p w:rsidR="003811C7" w:rsidRDefault="003811C7">
            <w:pPr>
              <w:jc w:val="both"/>
              <w:rPr>
                <w:rFonts w:ascii="Times New Roman" w:hAnsi="Times New Roman" w:cs="Times New Roman"/>
                <w:color w:val="333333"/>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1 четверть</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2 четверть</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3 четверть</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4 четверть</w:t>
            </w:r>
          </w:p>
        </w:tc>
      </w:tr>
      <w:tr w:rsidR="003811C7" w:rsidTr="003811C7">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Объём текста для диктанта</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45 - 50 слов</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50 - 55 слов</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55 – 60 слов</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60 – 65 слов</w:t>
            </w:r>
          </w:p>
        </w:tc>
      </w:tr>
    </w:tbl>
    <w:p w:rsidR="003811C7" w:rsidRDefault="003811C7" w:rsidP="003811C7">
      <w:pPr>
        <w:spacing w:after="0" w:line="240" w:lineRule="auto"/>
        <w:jc w:val="both"/>
        <w:rPr>
          <w:rFonts w:ascii="Times New Roman" w:hAnsi="Times New Roman" w:cs="Times New Roman"/>
          <w:color w:val="333333"/>
          <w:sz w:val="28"/>
          <w:szCs w:val="28"/>
        </w:rPr>
      </w:pPr>
    </w:p>
    <w:p w:rsidR="003811C7" w:rsidRDefault="003811C7" w:rsidP="003811C7">
      <w:pPr>
        <w:spacing w:after="0" w:line="240" w:lineRule="auto"/>
        <w:ind w:firstLine="357"/>
        <w:jc w:val="both"/>
        <w:rPr>
          <w:rFonts w:ascii="Times New Roman" w:hAnsi="Times New Roman" w:cs="Times New Roman"/>
          <w:color w:val="333333"/>
          <w:sz w:val="28"/>
          <w:szCs w:val="28"/>
        </w:rPr>
      </w:pPr>
      <w:r>
        <w:rPr>
          <w:rFonts w:ascii="Times New Roman" w:hAnsi="Times New Roman" w:cs="Times New Roman"/>
          <w:bCs/>
          <w:i/>
          <w:color w:val="333333"/>
          <w:sz w:val="28"/>
          <w:szCs w:val="28"/>
        </w:rPr>
        <w:t>Грамматический разбор</w:t>
      </w:r>
      <w:r>
        <w:rPr>
          <w:rFonts w:ascii="Times New Roman" w:hAnsi="Times New Roman" w:cs="Times New Roman"/>
          <w:color w:val="333333"/>
          <w:sz w:val="28"/>
          <w:szCs w:val="28"/>
        </w:rPr>
        <w:t xml:space="preserve">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3811C7" w:rsidRDefault="003811C7" w:rsidP="003811C7">
      <w:pPr>
        <w:spacing w:after="0" w:line="240" w:lineRule="auto"/>
        <w:ind w:firstLine="357"/>
        <w:jc w:val="both"/>
        <w:rPr>
          <w:rFonts w:ascii="Times New Roman" w:hAnsi="Times New Roman" w:cs="Times New Roman"/>
          <w:color w:val="333333"/>
          <w:sz w:val="28"/>
          <w:szCs w:val="28"/>
        </w:rPr>
      </w:pPr>
    </w:p>
    <w:p w:rsidR="003811C7" w:rsidRDefault="003811C7" w:rsidP="003811C7">
      <w:pPr>
        <w:spacing w:after="0" w:line="240" w:lineRule="auto"/>
        <w:ind w:firstLine="357"/>
        <w:jc w:val="both"/>
        <w:rPr>
          <w:rFonts w:ascii="Times New Roman" w:hAnsi="Times New Roman" w:cs="Times New Roman"/>
          <w:color w:val="333333"/>
          <w:sz w:val="28"/>
          <w:szCs w:val="28"/>
        </w:rPr>
      </w:pPr>
      <w:r>
        <w:rPr>
          <w:rFonts w:ascii="Times New Roman" w:hAnsi="Times New Roman" w:cs="Times New Roman"/>
          <w:bCs/>
          <w:i/>
          <w:color w:val="333333"/>
          <w:sz w:val="28"/>
          <w:szCs w:val="28"/>
        </w:rPr>
        <w:t>Контрольное списывание</w:t>
      </w:r>
      <w:r>
        <w:rPr>
          <w:rFonts w:ascii="Times New Roman" w:hAnsi="Times New Roman" w:cs="Times New Roman"/>
          <w:color w:val="333333"/>
          <w:sz w:val="28"/>
          <w:szCs w:val="28"/>
        </w:rPr>
        <w:t xml:space="preserve">, как и диктант, - способ проверки усвоенных орфографических и пунктуационных правил, сформированности умений и навыков. </w:t>
      </w:r>
      <w:r>
        <w:rPr>
          <w:rFonts w:ascii="Times New Roman" w:hAnsi="Times New Roman" w:cs="Times New Roman"/>
          <w:color w:val="333333"/>
          <w:sz w:val="28"/>
          <w:szCs w:val="28"/>
        </w:rPr>
        <w:lastRenderedPageBreak/>
        <w:t>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
    <w:tbl>
      <w:tblPr>
        <w:tblStyle w:val="ad"/>
        <w:tblW w:w="0" w:type="auto"/>
        <w:tblInd w:w="0" w:type="dxa"/>
        <w:tblLook w:val="04A0"/>
      </w:tblPr>
      <w:tblGrid>
        <w:gridCol w:w="2136"/>
        <w:gridCol w:w="2136"/>
        <w:gridCol w:w="2136"/>
        <w:gridCol w:w="2137"/>
        <w:gridCol w:w="2137"/>
      </w:tblGrid>
      <w:tr w:rsidR="003811C7" w:rsidTr="003811C7">
        <w:tc>
          <w:tcPr>
            <w:tcW w:w="2136" w:type="dxa"/>
            <w:tcBorders>
              <w:top w:val="single" w:sz="4" w:space="0" w:color="auto"/>
              <w:left w:val="single" w:sz="4" w:space="0" w:color="auto"/>
              <w:bottom w:val="single" w:sz="4" w:space="0" w:color="auto"/>
              <w:right w:val="single" w:sz="4" w:space="0" w:color="auto"/>
            </w:tcBorders>
          </w:tcPr>
          <w:p w:rsidR="003811C7" w:rsidRDefault="003811C7">
            <w:pPr>
              <w:jc w:val="both"/>
              <w:rPr>
                <w:rFonts w:ascii="Times New Roman" w:hAnsi="Times New Roman" w:cs="Times New Roman"/>
                <w:color w:val="333333"/>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1 четверть</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2 четверть</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3 четверть</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4 четверть</w:t>
            </w:r>
          </w:p>
        </w:tc>
      </w:tr>
      <w:tr w:rsidR="003811C7" w:rsidTr="003811C7">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Объём текста для списывания</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45 - 50 слов</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50 - 55 слов</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55 – 60 слов</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60 – 65 слов</w:t>
            </w:r>
          </w:p>
        </w:tc>
      </w:tr>
    </w:tbl>
    <w:p w:rsidR="003811C7" w:rsidRDefault="003811C7" w:rsidP="003811C7">
      <w:pPr>
        <w:spacing w:after="0" w:line="240" w:lineRule="auto"/>
        <w:ind w:firstLine="357"/>
        <w:jc w:val="both"/>
        <w:rPr>
          <w:rFonts w:ascii="Times New Roman" w:hAnsi="Times New Roman" w:cs="Times New Roman"/>
          <w:color w:val="333333"/>
          <w:sz w:val="28"/>
          <w:szCs w:val="28"/>
        </w:rPr>
      </w:pPr>
    </w:p>
    <w:p w:rsidR="003811C7" w:rsidRDefault="003811C7" w:rsidP="003811C7">
      <w:pPr>
        <w:spacing w:after="0" w:line="240" w:lineRule="auto"/>
        <w:ind w:firstLine="357"/>
        <w:jc w:val="both"/>
        <w:rPr>
          <w:rFonts w:ascii="Times New Roman" w:hAnsi="Times New Roman" w:cs="Times New Roman"/>
          <w:color w:val="333333"/>
          <w:sz w:val="28"/>
          <w:szCs w:val="28"/>
        </w:rPr>
      </w:pPr>
      <w:r>
        <w:rPr>
          <w:rFonts w:ascii="Times New Roman" w:hAnsi="Times New Roman" w:cs="Times New Roman"/>
          <w:bCs/>
          <w:i/>
          <w:color w:val="333333"/>
          <w:sz w:val="28"/>
          <w:szCs w:val="28"/>
        </w:rPr>
        <w:t>Изложение</w:t>
      </w:r>
      <w:r>
        <w:rPr>
          <w:rFonts w:ascii="Times New Roman" w:hAnsi="Times New Roman" w:cs="Times New Roman"/>
          <w:b/>
          <w:bCs/>
          <w:color w:val="333333"/>
          <w:sz w:val="28"/>
          <w:szCs w:val="28"/>
        </w:rPr>
        <w:t xml:space="preserve"> </w:t>
      </w:r>
      <w:r>
        <w:rPr>
          <w:rFonts w:ascii="Times New Roman" w:hAnsi="Times New Roman" w:cs="Times New Roman"/>
          <w:color w:val="333333"/>
          <w:sz w:val="28"/>
          <w:szCs w:val="28"/>
        </w:rPr>
        <w:t>(обучающее) проверяет, как идет формирование навыка письменной речи; умения понимать и передавать основное содержание текста без пропусков существенных моментов; умения организовать письменный пересказ, соблюдая правила родного языка.</w:t>
      </w:r>
    </w:p>
    <w:tbl>
      <w:tblPr>
        <w:tblStyle w:val="ad"/>
        <w:tblW w:w="0" w:type="auto"/>
        <w:tblInd w:w="0" w:type="dxa"/>
        <w:tblLook w:val="04A0"/>
      </w:tblPr>
      <w:tblGrid>
        <w:gridCol w:w="2136"/>
        <w:gridCol w:w="2136"/>
        <w:gridCol w:w="2136"/>
        <w:gridCol w:w="2137"/>
        <w:gridCol w:w="2137"/>
      </w:tblGrid>
      <w:tr w:rsidR="003811C7" w:rsidTr="003811C7">
        <w:tc>
          <w:tcPr>
            <w:tcW w:w="2136" w:type="dxa"/>
            <w:tcBorders>
              <w:top w:val="single" w:sz="4" w:space="0" w:color="auto"/>
              <w:left w:val="single" w:sz="4" w:space="0" w:color="auto"/>
              <w:bottom w:val="single" w:sz="4" w:space="0" w:color="auto"/>
              <w:right w:val="single" w:sz="4" w:space="0" w:color="auto"/>
            </w:tcBorders>
          </w:tcPr>
          <w:p w:rsidR="003811C7" w:rsidRDefault="003811C7">
            <w:pPr>
              <w:jc w:val="both"/>
              <w:rPr>
                <w:rFonts w:ascii="Times New Roman" w:hAnsi="Times New Roman" w:cs="Times New Roman"/>
                <w:color w:val="333333"/>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1 четверть</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2 четверть</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3 четверть</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4 четверть</w:t>
            </w:r>
          </w:p>
        </w:tc>
      </w:tr>
      <w:tr w:rsidR="003811C7" w:rsidTr="003811C7">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Объём текста для изложения</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55 – 60 слов</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60 – 65 слов</w:t>
            </w:r>
          </w:p>
        </w:tc>
      </w:tr>
    </w:tbl>
    <w:p w:rsidR="003811C7" w:rsidRDefault="003811C7" w:rsidP="003811C7">
      <w:pPr>
        <w:spacing w:after="0" w:line="240" w:lineRule="auto"/>
        <w:ind w:firstLine="357"/>
        <w:jc w:val="both"/>
        <w:rPr>
          <w:rFonts w:ascii="Times New Roman" w:hAnsi="Times New Roman" w:cs="Times New Roman"/>
          <w:color w:val="333333"/>
          <w:sz w:val="28"/>
          <w:szCs w:val="28"/>
        </w:rPr>
      </w:pPr>
    </w:p>
    <w:p w:rsidR="003811C7" w:rsidRDefault="003811C7" w:rsidP="003811C7">
      <w:pPr>
        <w:ind w:firstLine="360"/>
        <w:jc w:val="both"/>
        <w:rPr>
          <w:rFonts w:ascii="Times New Roman" w:hAnsi="Times New Roman" w:cs="Times New Roman"/>
          <w:color w:val="333333"/>
          <w:sz w:val="28"/>
          <w:szCs w:val="28"/>
        </w:rPr>
      </w:pPr>
      <w:r>
        <w:rPr>
          <w:rFonts w:ascii="Times New Roman" w:hAnsi="Times New Roman" w:cs="Times New Roman"/>
          <w:bCs/>
          <w:i/>
          <w:color w:val="333333"/>
          <w:sz w:val="28"/>
          <w:szCs w:val="28"/>
        </w:rPr>
        <w:t>Тестовые задания</w:t>
      </w:r>
      <w:r>
        <w:rPr>
          <w:rFonts w:ascii="Times New Roman" w:hAnsi="Times New Roman" w:cs="Times New Roman"/>
          <w:b/>
          <w:bCs/>
          <w:color w:val="333333"/>
          <w:sz w:val="28"/>
          <w:szCs w:val="28"/>
        </w:rPr>
        <w:t xml:space="preserve"> </w:t>
      </w:r>
      <w:r>
        <w:rPr>
          <w:rFonts w:ascii="Times New Roman" w:hAnsi="Times New Roman" w:cs="Times New Roman"/>
          <w:color w:val="333333"/>
          <w:sz w:val="28"/>
          <w:szCs w:val="28"/>
        </w:rPr>
        <w:t>- динамичная форма проверки, направленная на установление уровня сформированности умения использовать свои знания в нестандартных учебных ситуациях.</w:t>
      </w:r>
    </w:p>
    <w:p w:rsidR="003811C7" w:rsidRDefault="003811C7" w:rsidP="003811C7">
      <w:pPr>
        <w:spacing w:after="0" w:line="240" w:lineRule="auto"/>
        <w:ind w:firstLine="360"/>
        <w:jc w:val="both"/>
        <w:rPr>
          <w:rFonts w:ascii="Times New Roman" w:hAnsi="Times New Roman" w:cs="Times New Roman"/>
          <w:color w:val="333333"/>
          <w:sz w:val="28"/>
          <w:szCs w:val="28"/>
        </w:rPr>
      </w:pPr>
      <w:r>
        <w:rPr>
          <w:rFonts w:ascii="Times New Roman" w:hAnsi="Times New Roman" w:cs="Times New Roman"/>
          <w:i/>
          <w:color w:val="333333"/>
          <w:sz w:val="28"/>
          <w:szCs w:val="28"/>
        </w:rPr>
        <w:t>Словарный диктант</w:t>
      </w:r>
      <w:r>
        <w:rPr>
          <w:rFonts w:ascii="Times New Roman" w:hAnsi="Times New Roman" w:cs="Times New Roman"/>
          <w:color w:val="333333"/>
          <w:sz w:val="28"/>
          <w:szCs w:val="28"/>
        </w:rPr>
        <w:t xml:space="preserve"> – форма проверки написания слов с непроверяемыми орфограммами. Проводятся 1 раз в 2 недели.</w:t>
      </w:r>
    </w:p>
    <w:tbl>
      <w:tblPr>
        <w:tblStyle w:val="ad"/>
        <w:tblW w:w="0" w:type="auto"/>
        <w:tblInd w:w="0" w:type="dxa"/>
        <w:tblLook w:val="04A0"/>
      </w:tblPr>
      <w:tblGrid>
        <w:gridCol w:w="2136"/>
        <w:gridCol w:w="2136"/>
        <w:gridCol w:w="2136"/>
        <w:gridCol w:w="2137"/>
        <w:gridCol w:w="2137"/>
      </w:tblGrid>
      <w:tr w:rsidR="003811C7" w:rsidTr="003811C7">
        <w:tc>
          <w:tcPr>
            <w:tcW w:w="2136" w:type="dxa"/>
            <w:tcBorders>
              <w:top w:val="single" w:sz="4" w:space="0" w:color="auto"/>
              <w:left w:val="single" w:sz="4" w:space="0" w:color="auto"/>
              <w:bottom w:val="single" w:sz="4" w:space="0" w:color="auto"/>
              <w:right w:val="single" w:sz="4" w:space="0" w:color="auto"/>
            </w:tcBorders>
          </w:tcPr>
          <w:p w:rsidR="003811C7" w:rsidRDefault="003811C7">
            <w:pPr>
              <w:jc w:val="both"/>
              <w:rPr>
                <w:rFonts w:ascii="Times New Roman" w:hAnsi="Times New Roman" w:cs="Times New Roman"/>
                <w:color w:val="333333"/>
                <w:sz w:val="28"/>
                <w:szCs w:val="28"/>
                <w:lang w:eastAsia="en-US"/>
              </w:rPr>
            </w:pP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1 четверть</w:t>
            </w:r>
          </w:p>
        </w:tc>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2 четверть</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3 четверть</w:t>
            </w:r>
          </w:p>
        </w:tc>
        <w:tc>
          <w:tcPr>
            <w:tcW w:w="213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4 четверть</w:t>
            </w:r>
          </w:p>
        </w:tc>
      </w:tr>
      <w:tr w:rsidR="003811C7" w:rsidTr="003811C7">
        <w:tc>
          <w:tcPr>
            <w:tcW w:w="2136"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Объём текста для словарного диктанта</w:t>
            </w:r>
          </w:p>
        </w:tc>
        <w:tc>
          <w:tcPr>
            <w:tcW w:w="8546" w:type="dxa"/>
            <w:gridSpan w:val="4"/>
            <w:tcBorders>
              <w:top w:val="single" w:sz="4" w:space="0" w:color="auto"/>
              <w:left w:val="single" w:sz="4" w:space="0" w:color="auto"/>
              <w:bottom w:val="single" w:sz="4" w:space="0" w:color="auto"/>
              <w:right w:val="single" w:sz="4" w:space="0" w:color="auto"/>
            </w:tcBorders>
          </w:tcPr>
          <w:p w:rsidR="003811C7" w:rsidRDefault="003811C7">
            <w:pPr>
              <w:jc w:val="center"/>
              <w:rPr>
                <w:rFonts w:ascii="Times New Roman" w:hAnsi="Times New Roman" w:cs="Times New Roman"/>
                <w:color w:val="333333"/>
                <w:sz w:val="28"/>
                <w:szCs w:val="28"/>
                <w:lang w:eastAsia="en-US"/>
              </w:rPr>
            </w:pPr>
          </w:p>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12 слов</w:t>
            </w:r>
          </w:p>
        </w:tc>
      </w:tr>
    </w:tbl>
    <w:p w:rsidR="003811C7" w:rsidRDefault="003811C7" w:rsidP="003811C7">
      <w:pPr>
        <w:ind w:firstLine="360"/>
        <w:jc w:val="both"/>
        <w:rPr>
          <w:rFonts w:ascii="Times New Roman" w:hAnsi="Times New Roman" w:cs="Times New Roman"/>
          <w:color w:val="333333"/>
          <w:sz w:val="28"/>
          <w:szCs w:val="28"/>
        </w:rPr>
      </w:pPr>
    </w:p>
    <w:p w:rsidR="003811C7" w:rsidRDefault="003811C7" w:rsidP="003811C7">
      <w:pPr>
        <w:spacing w:after="0" w:line="240" w:lineRule="auto"/>
        <w:jc w:val="center"/>
        <w:rPr>
          <w:rFonts w:ascii="Times New Roman" w:hAnsi="Times New Roman" w:cs="Times New Roman"/>
          <w:bCs/>
          <w:i/>
          <w:sz w:val="28"/>
          <w:szCs w:val="28"/>
        </w:rPr>
      </w:pPr>
    </w:p>
    <w:p w:rsidR="003811C7" w:rsidRDefault="003811C7" w:rsidP="003811C7">
      <w:pPr>
        <w:spacing w:after="0" w:line="240" w:lineRule="auto"/>
        <w:jc w:val="center"/>
        <w:rPr>
          <w:rFonts w:ascii="Times New Roman" w:hAnsi="Times New Roman" w:cs="Times New Roman"/>
          <w:bCs/>
          <w:i/>
          <w:sz w:val="28"/>
          <w:szCs w:val="28"/>
        </w:rPr>
      </w:pPr>
    </w:p>
    <w:p w:rsidR="003811C7" w:rsidRDefault="003811C7" w:rsidP="003811C7">
      <w:pPr>
        <w:spacing w:after="0" w:line="240" w:lineRule="auto"/>
        <w:jc w:val="center"/>
        <w:rPr>
          <w:rFonts w:ascii="Times New Roman" w:hAnsi="Times New Roman" w:cs="Times New Roman"/>
          <w:b/>
          <w:bCs/>
          <w:i/>
          <w:sz w:val="28"/>
          <w:szCs w:val="28"/>
        </w:rPr>
      </w:pPr>
      <w:r>
        <w:rPr>
          <w:rFonts w:ascii="Times New Roman" w:hAnsi="Times New Roman" w:cs="Times New Roman"/>
          <w:b/>
          <w:bCs/>
          <w:i/>
          <w:sz w:val="28"/>
          <w:szCs w:val="28"/>
        </w:rPr>
        <w:t>Классификация ошибок и недочетов,</w:t>
      </w:r>
    </w:p>
    <w:p w:rsidR="003811C7" w:rsidRDefault="003811C7" w:rsidP="003811C7">
      <w:pPr>
        <w:spacing w:after="0" w:line="240" w:lineRule="auto"/>
        <w:jc w:val="center"/>
        <w:rPr>
          <w:rFonts w:ascii="Times New Roman" w:hAnsi="Times New Roman" w:cs="Times New Roman"/>
          <w:b/>
          <w:bCs/>
          <w:i/>
          <w:sz w:val="28"/>
          <w:szCs w:val="28"/>
        </w:rPr>
      </w:pPr>
      <w:proofErr w:type="gramStart"/>
      <w:r>
        <w:rPr>
          <w:rFonts w:ascii="Times New Roman" w:hAnsi="Times New Roman" w:cs="Times New Roman"/>
          <w:b/>
          <w:bCs/>
          <w:i/>
          <w:sz w:val="28"/>
          <w:szCs w:val="28"/>
        </w:rPr>
        <w:t>влияющих</w:t>
      </w:r>
      <w:proofErr w:type="gramEnd"/>
      <w:r>
        <w:rPr>
          <w:rFonts w:ascii="Times New Roman" w:hAnsi="Times New Roman" w:cs="Times New Roman"/>
          <w:b/>
          <w:bCs/>
          <w:i/>
          <w:sz w:val="28"/>
          <w:szCs w:val="28"/>
        </w:rPr>
        <w:t xml:space="preserve"> на снижение оценки.</w:t>
      </w:r>
    </w:p>
    <w:p w:rsidR="003811C7" w:rsidRDefault="003811C7" w:rsidP="003811C7">
      <w:pPr>
        <w:spacing w:after="0" w:line="240" w:lineRule="auto"/>
        <w:jc w:val="both"/>
        <w:rPr>
          <w:rFonts w:ascii="Times New Roman" w:hAnsi="Times New Roman" w:cs="Times New Roman"/>
          <w:b/>
          <w:bCs/>
          <w:i/>
          <w:sz w:val="28"/>
          <w:szCs w:val="28"/>
        </w:rPr>
      </w:pPr>
      <w:r>
        <w:rPr>
          <w:rFonts w:ascii="Times New Roman" w:hAnsi="Times New Roman" w:cs="Times New Roman"/>
          <w:b/>
          <w:bCs/>
          <w:i/>
          <w:sz w:val="28"/>
          <w:szCs w:val="28"/>
        </w:rPr>
        <w:t xml:space="preserve"> </w:t>
      </w:r>
      <w:r>
        <w:rPr>
          <w:rFonts w:ascii="Times New Roman" w:hAnsi="Times New Roman" w:cs="Times New Roman"/>
          <w:bCs/>
          <w:i/>
          <w:sz w:val="28"/>
          <w:szCs w:val="28"/>
          <w:u w:val="single"/>
        </w:rPr>
        <w:t>Ошибки:</w:t>
      </w:r>
    </w:p>
    <w:p w:rsidR="003811C7" w:rsidRDefault="003811C7" w:rsidP="003811C7">
      <w:pPr>
        <w:pStyle w:val="ab"/>
        <w:numPr>
          <w:ilvl w:val="0"/>
          <w:numId w:val="26"/>
        </w:numPr>
        <w:spacing w:after="0" w:line="240" w:lineRule="auto"/>
        <w:ind w:left="426" w:hanging="426"/>
        <w:jc w:val="both"/>
        <w:rPr>
          <w:rFonts w:ascii="Times New Roman" w:hAnsi="Times New Roman" w:cs="Times New Roman"/>
          <w:color w:val="333333"/>
          <w:sz w:val="28"/>
          <w:szCs w:val="28"/>
        </w:rPr>
      </w:pPr>
      <w:r>
        <w:rPr>
          <w:rFonts w:ascii="Times New Roman" w:hAnsi="Times New Roman" w:cs="Times New Roman"/>
          <w:color w:val="333333"/>
          <w:sz w:val="28"/>
          <w:szCs w:val="28"/>
        </w:rPr>
        <w:t>нарушение правил написания слов, включая грубые случаи пропуска, перестановки, замены, вставки лишних бу</w:t>
      </w:r>
      <w:proofErr w:type="gramStart"/>
      <w:r>
        <w:rPr>
          <w:rFonts w:ascii="Times New Roman" w:hAnsi="Times New Roman" w:cs="Times New Roman"/>
          <w:color w:val="333333"/>
          <w:sz w:val="28"/>
          <w:szCs w:val="28"/>
        </w:rPr>
        <w:t>кв в сл</w:t>
      </w:r>
      <w:proofErr w:type="gramEnd"/>
      <w:r>
        <w:rPr>
          <w:rFonts w:ascii="Times New Roman" w:hAnsi="Times New Roman" w:cs="Times New Roman"/>
          <w:color w:val="333333"/>
          <w:sz w:val="28"/>
          <w:szCs w:val="28"/>
        </w:rPr>
        <w:t>овах;</w:t>
      </w:r>
    </w:p>
    <w:p w:rsidR="003811C7" w:rsidRDefault="003811C7" w:rsidP="003811C7">
      <w:pPr>
        <w:pStyle w:val="ab"/>
        <w:numPr>
          <w:ilvl w:val="0"/>
          <w:numId w:val="26"/>
        </w:numPr>
        <w:spacing w:after="0" w:line="240" w:lineRule="auto"/>
        <w:ind w:left="426" w:hanging="426"/>
        <w:jc w:val="both"/>
        <w:rPr>
          <w:rFonts w:ascii="Times New Roman" w:hAnsi="Times New Roman" w:cs="Times New Roman"/>
          <w:color w:val="333333"/>
          <w:sz w:val="28"/>
          <w:szCs w:val="28"/>
        </w:rPr>
      </w:pPr>
      <w:r>
        <w:rPr>
          <w:rFonts w:ascii="Times New Roman" w:hAnsi="Times New Roman" w:cs="Times New Roman"/>
          <w:color w:val="333333"/>
          <w:sz w:val="28"/>
          <w:szCs w:val="28"/>
        </w:rPr>
        <w:t>неправильное написание слов, не регулируемых правилами, круг которых очерчен программой каждого класса (слова с непроверяемым написанием);</w:t>
      </w:r>
    </w:p>
    <w:p w:rsidR="003811C7" w:rsidRDefault="003811C7" w:rsidP="003811C7">
      <w:pPr>
        <w:pStyle w:val="ab"/>
        <w:numPr>
          <w:ilvl w:val="0"/>
          <w:numId w:val="26"/>
        </w:numPr>
        <w:spacing w:after="0" w:line="240" w:lineRule="auto"/>
        <w:ind w:left="426" w:hanging="426"/>
        <w:jc w:val="both"/>
        <w:rPr>
          <w:rFonts w:ascii="Times New Roman" w:hAnsi="Times New Roman" w:cs="Times New Roman"/>
          <w:color w:val="333333"/>
          <w:sz w:val="28"/>
          <w:szCs w:val="28"/>
        </w:rPr>
      </w:pPr>
      <w:r>
        <w:rPr>
          <w:rFonts w:ascii="Times New Roman" w:hAnsi="Times New Roman" w:cs="Times New Roman"/>
          <w:color w:val="333333"/>
          <w:sz w:val="28"/>
          <w:szCs w:val="28"/>
        </w:rPr>
        <w:t>отсутствие изученных знаков препинания в тексте (в конце предложения и заглавной буквы в начале предложения);</w:t>
      </w:r>
    </w:p>
    <w:p w:rsidR="003811C7" w:rsidRDefault="003811C7" w:rsidP="003811C7">
      <w:pPr>
        <w:pStyle w:val="ab"/>
        <w:numPr>
          <w:ilvl w:val="0"/>
          <w:numId w:val="26"/>
        </w:numPr>
        <w:spacing w:after="0" w:line="240" w:lineRule="auto"/>
        <w:ind w:left="426" w:hanging="426"/>
        <w:jc w:val="both"/>
        <w:rPr>
          <w:rFonts w:ascii="Times New Roman" w:hAnsi="Times New Roman" w:cs="Times New Roman"/>
          <w:color w:val="333333"/>
          <w:sz w:val="28"/>
          <w:szCs w:val="28"/>
        </w:rPr>
      </w:pPr>
      <w:r>
        <w:rPr>
          <w:rFonts w:ascii="Times New Roman" w:hAnsi="Times New Roman" w:cs="Times New Roman"/>
          <w:color w:val="333333"/>
          <w:sz w:val="28"/>
          <w:szCs w:val="28"/>
        </w:rPr>
        <w:t>наличие ошибок на изученные правила по орфографии; ошибки на одно и то же правило, допущенные в разных словах, считаются как две ошибки;</w:t>
      </w:r>
    </w:p>
    <w:p w:rsidR="003811C7" w:rsidRDefault="003811C7" w:rsidP="003811C7">
      <w:pPr>
        <w:pStyle w:val="ab"/>
        <w:numPr>
          <w:ilvl w:val="0"/>
          <w:numId w:val="26"/>
        </w:numPr>
        <w:spacing w:after="0" w:line="240" w:lineRule="auto"/>
        <w:ind w:left="426" w:hanging="426"/>
        <w:jc w:val="both"/>
        <w:rPr>
          <w:rFonts w:ascii="Times New Roman" w:hAnsi="Times New Roman" w:cs="Times New Roman"/>
          <w:color w:val="333333"/>
          <w:sz w:val="28"/>
          <w:szCs w:val="28"/>
        </w:rPr>
      </w:pPr>
      <w:r>
        <w:rPr>
          <w:rFonts w:ascii="Times New Roman" w:hAnsi="Times New Roman" w:cs="Times New Roman"/>
          <w:color w:val="333333"/>
          <w:sz w:val="28"/>
          <w:szCs w:val="28"/>
        </w:rPr>
        <w:t>существенные отступления от авторского текста при написании изложения, искажающие смысл произведения;</w:t>
      </w:r>
    </w:p>
    <w:p w:rsidR="003811C7" w:rsidRDefault="003811C7" w:rsidP="003811C7">
      <w:pPr>
        <w:pStyle w:val="ab"/>
        <w:numPr>
          <w:ilvl w:val="0"/>
          <w:numId w:val="26"/>
        </w:numPr>
        <w:spacing w:after="0" w:line="240" w:lineRule="auto"/>
        <w:ind w:left="426" w:hanging="426"/>
        <w:jc w:val="both"/>
        <w:rPr>
          <w:rFonts w:ascii="Times New Roman" w:hAnsi="Times New Roman" w:cs="Times New Roman"/>
          <w:color w:val="333333"/>
          <w:sz w:val="28"/>
          <w:szCs w:val="28"/>
        </w:rPr>
      </w:pPr>
      <w:r>
        <w:rPr>
          <w:rFonts w:ascii="Times New Roman" w:hAnsi="Times New Roman" w:cs="Times New Roman"/>
          <w:color w:val="333333"/>
          <w:sz w:val="28"/>
          <w:szCs w:val="28"/>
        </w:rPr>
        <w:t>отсутствие главной части изложения, пропуск важных событий, отраженных в авторском тексте;</w:t>
      </w:r>
    </w:p>
    <w:p w:rsidR="003811C7" w:rsidRDefault="003811C7" w:rsidP="003811C7">
      <w:pPr>
        <w:pStyle w:val="ab"/>
        <w:numPr>
          <w:ilvl w:val="0"/>
          <w:numId w:val="26"/>
        </w:numPr>
        <w:spacing w:after="0" w:line="240" w:lineRule="auto"/>
        <w:ind w:left="426" w:hanging="426"/>
        <w:jc w:val="both"/>
        <w:rPr>
          <w:rFonts w:ascii="Times New Roman" w:hAnsi="Times New Roman" w:cs="Times New Roman"/>
          <w:color w:val="333333"/>
          <w:sz w:val="28"/>
          <w:szCs w:val="28"/>
        </w:rPr>
      </w:pPr>
      <w:r>
        <w:rPr>
          <w:rFonts w:ascii="Times New Roman" w:hAnsi="Times New Roman" w:cs="Times New Roman"/>
          <w:color w:val="333333"/>
          <w:sz w:val="28"/>
          <w:szCs w:val="28"/>
        </w:rPr>
        <w:t>употребление слов в не свойственном им значении (в изложении).</w:t>
      </w:r>
    </w:p>
    <w:p w:rsidR="003811C7" w:rsidRDefault="003811C7" w:rsidP="003811C7">
      <w:pPr>
        <w:spacing w:after="0" w:line="240" w:lineRule="auto"/>
        <w:jc w:val="both"/>
        <w:rPr>
          <w:rFonts w:ascii="Times New Roman" w:hAnsi="Times New Roman" w:cs="Times New Roman"/>
          <w:bCs/>
          <w:i/>
          <w:sz w:val="28"/>
          <w:szCs w:val="28"/>
          <w:u w:val="single"/>
        </w:rPr>
      </w:pPr>
      <w:r>
        <w:rPr>
          <w:rFonts w:ascii="Times New Roman" w:hAnsi="Times New Roman" w:cs="Times New Roman"/>
          <w:bCs/>
          <w:i/>
          <w:sz w:val="28"/>
          <w:szCs w:val="28"/>
          <w:u w:val="single"/>
        </w:rPr>
        <w:t xml:space="preserve">За одну ошибку в диктанте считаются: </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а) два исправления; </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lastRenderedPageBreak/>
        <w:t xml:space="preserve">б) две пунктуационные ошибки; </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в) повторение ошибок в одном и том же слове, например, в слове ножи дважды написано в конце ы, </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г) две негрубые ошибки.</w:t>
      </w:r>
    </w:p>
    <w:p w:rsidR="003811C7" w:rsidRDefault="003811C7" w:rsidP="003811C7">
      <w:pPr>
        <w:spacing w:after="0" w:line="240" w:lineRule="auto"/>
        <w:jc w:val="both"/>
        <w:rPr>
          <w:rFonts w:ascii="Times New Roman" w:hAnsi="Times New Roman" w:cs="Times New Roman"/>
          <w:bCs/>
          <w:i/>
          <w:sz w:val="28"/>
          <w:szCs w:val="28"/>
          <w:u w:val="single"/>
        </w:rPr>
      </w:pPr>
      <w:r>
        <w:rPr>
          <w:rFonts w:ascii="Times New Roman" w:hAnsi="Times New Roman" w:cs="Times New Roman"/>
          <w:bCs/>
          <w:i/>
          <w:sz w:val="28"/>
          <w:szCs w:val="28"/>
          <w:u w:val="single"/>
        </w:rPr>
        <w:t xml:space="preserve">Негрубыми считаются следующие ошибки: </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а) повторение одной и той же буквы в слове (например, каартофель); </w:t>
      </w:r>
      <w:r>
        <w:rPr>
          <w:rFonts w:ascii="Times New Roman" w:hAnsi="Times New Roman" w:cs="Times New Roman"/>
          <w:color w:val="333333"/>
          <w:sz w:val="28"/>
          <w:szCs w:val="28"/>
        </w:rPr>
        <w:br/>
        <w:t>б) при переносе слова, одна часть которого написана на одной стороне, а вторая опущена;</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в) дважды написано одно и то же слово в предложении; </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г) недописанное слово.</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bCs/>
          <w:i/>
          <w:sz w:val="28"/>
          <w:szCs w:val="28"/>
          <w:u w:val="single"/>
        </w:rPr>
        <w:t>Недочеты:</w:t>
      </w:r>
      <w:r>
        <w:rPr>
          <w:rFonts w:ascii="Times New Roman" w:hAnsi="Times New Roman" w:cs="Times New Roman"/>
          <w:bCs/>
          <w:i/>
          <w:sz w:val="28"/>
          <w:szCs w:val="28"/>
          <w:u w:val="single"/>
        </w:rPr>
        <w:br/>
      </w:r>
      <w:r>
        <w:rPr>
          <w:rFonts w:ascii="Times New Roman" w:hAnsi="Times New Roman" w:cs="Times New Roman"/>
          <w:color w:val="333333"/>
          <w:sz w:val="28"/>
          <w:szCs w:val="28"/>
        </w:rPr>
        <w:t>а) отсутствие знаков препинания в конце предложений, если следующее предложение написано с большой буквы;</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bCs/>
          <w:color w:val="333333"/>
          <w:sz w:val="28"/>
          <w:szCs w:val="28"/>
        </w:rPr>
        <w:t>б</w:t>
      </w:r>
      <w:r>
        <w:rPr>
          <w:rFonts w:ascii="Times New Roman" w:hAnsi="Times New Roman" w:cs="Times New Roman"/>
          <w:b/>
          <w:bCs/>
          <w:color w:val="333333"/>
          <w:sz w:val="28"/>
          <w:szCs w:val="28"/>
        </w:rPr>
        <w:t xml:space="preserve">) </w:t>
      </w:r>
      <w:r>
        <w:rPr>
          <w:rFonts w:ascii="Times New Roman" w:hAnsi="Times New Roman" w:cs="Times New Roman"/>
          <w:color w:val="333333"/>
          <w:sz w:val="28"/>
          <w:szCs w:val="28"/>
        </w:rPr>
        <w:t>отсутствие красной строки;</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в) незначительные нарушения логики событий авторского текста при написании изложения.</w:t>
      </w:r>
    </w:p>
    <w:p w:rsidR="003811C7" w:rsidRDefault="003811C7" w:rsidP="003811C7">
      <w:pPr>
        <w:spacing w:after="0" w:line="240" w:lineRule="auto"/>
        <w:jc w:val="both"/>
        <w:rPr>
          <w:rFonts w:ascii="Times New Roman" w:hAnsi="Times New Roman" w:cs="Times New Roman"/>
          <w:bCs/>
          <w:i/>
          <w:sz w:val="28"/>
          <w:szCs w:val="28"/>
          <w:u w:val="single"/>
        </w:rPr>
      </w:pPr>
      <w:r>
        <w:rPr>
          <w:rFonts w:ascii="Times New Roman" w:hAnsi="Times New Roman" w:cs="Times New Roman"/>
          <w:bCs/>
          <w:i/>
          <w:sz w:val="28"/>
          <w:szCs w:val="28"/>
          <w:u w:val="single"/>
        </w:rPr>
        <w:t>За ошибку в диктанте не считают:</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а) ошибки на те разделы орфографии и пунктуации, которые ни в </w:t>
      </w:r>
      <w:proofErr w:type="gramStart"/>
      <w:r>
        <w:rPr>
          <w:rFonts w:ascii="Times New Roman" w:hAnsi="Times New Roman" w:cs="Times New Roman"/>
          <w:color w:val="333333"/>
          <w:sz w:val="28"/>
          <w:szCs w:val="28"/>
        </w:rPr>
        <w:t>данном</w:t>
      </w:r>
      <w:proofErr w:type="gramEnd"/>
      <w:r>
        <w:rPr>
          <w:rFonts w:ascii="Times New Roman" w:hAnsi="Times New Roman" w:cs="Times New Roman"/>
          <w:color w:val="333333"/>
          <w:sz w:val="28"/>
          <w:szCs w:val="28"/>
        </w:rPr>
        <w:t>, ни в предшествующих классах не изучались;</w:t>
      </w:r>
    </w:p>
    <w:p w:rsidR="003811C7" w:rsidRDefault="003811C7" w:rsidP="003811C7">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б) единичный случай замены одного слова другим без искажения смысла.</w:t>
      </w:r>
      <w:r>
        <w:rPr>
          <w:rFonts w:ascii="Times New Roman" w:hAnsi="Times New Roman" w:cs="Times New Roman"/>
          <w:color w:val="333333"/>
          <w:sz w:val="28"/>
          <w:szCs w:val="28"/>
        </w:rPr>
        <w:br/>
      </w:r>
      <w:r>
        <w:rPr>
          <w:rFonts w:ascii="Times New Roman" w:hAnsi="Times New Roman" w:cs="Times New Roman"/>
          <w:color w:val="333333"/>
          <w:sz w:val="28"/>
          <w:szCs w:val="28"/>
        </w:rPr>
        <w:br/>
        <w:t xml:space="preserve">         Снижение отметки за общее впечатление от работы допускается в случаях, указанных выше.</w:t>
      </w:r>
    </w:p>
    <w:p w:rsidR="003811C7" w:rsidRDefault="003811C7" w:rsidP="003811C7">
      <w:pPr>
        <w:spacing w:after="0" w:line="240" w:lineRule="auto"/>
        <w:ind w:firstLine="708"/>
        <w:jc w:val="both"/>
        <w:rPr>
          <w:rFonts w:ascii="Times New Roman" w:hAnsi="Times New Roman" w:cs="Times New Roman"/>
          <w:i/>
          <w:color w:val="000000"/>
          <w:sz w:val="28"/>
          <w:szCs w:val="28"/>
        </w:rPr>
      </w:pPr>
      <w:r>
        <w:rPr>
          <w:rFonts w:ascii="Times New Roman" w:hAnsi="Times New Roman" w:cs="Times New Roman"/>
          <w:i/>
          <w:color w:val="000000"/>
          <w:sz w:val="28"/>
          <w:szCs w:val="28"/>
        </w:rPr>
        <w:t>Оценивание диктанта:</w:t>
      </w:r>
    </w:p>
    <w:p w:rsidR="003811C7" w:rsidRDefault="003811C7" w:rsidP="003811C7">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i/>
          <w:color w:val="000000"/>
          <w:sz w:val="28"/>
          <w:szCs w:val="28"/>
        </w:rPr>
        <w:t xml:space="preserve">«5» - </w:t>
      </w:r>
      <w:r>
        <w:rPr>
          <w:rFonts w:ascii="Times New Roman" w:hAnsi="Times New Roman" w:cs="Times New Roman"/>
          <w:color w:val="000000"/>
          <w:sz w:val="28"/>
          <w:szCs w:val="28"/>
        </w:rPr>
        <w:t>если в диктанте нет ошибок</w:t>
      </w:r>
    </w:p>
    <w:p w:rsidR="003811C7" w:rsidRDefault="003811C7" w:rsidP="003811C7">
      <w:pPr>
        <w:spacing w:after="0" w:line="240" w:lineRule="auto"/>
        <w:ind w:firstLine="708"/>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«4» - </w:t>
      </w:r>
      <w:r>
        <w:rPr>
          <w:rFonts w:ascii="Times New Roman" w:hAnsi="Times New Roman" w:cs="Times New Roman"/>
          <w:color w:val="000000"/>
          <w:sz w:val="28"/>
          <w:szCs w:val="28"/>
        </w:rPr>
        <w:t>если допущено не более 2-х ошибок</w:t>
      </w:r>
    </w:p>
    <w:p w:rsidR="003811C7" w:rsidRDefault="003811C7" w:rsidP="003811C7">
      <w:pPr>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i/>
          <w:color w:val="000000"/>
          <w:sz w:val="28"/>
          <w:szCs w:val="28"/>
        </w:rPr>
        <w:t xml:space="preserve">«3» - </w:t>
      </w:r>
      <w:r>
        <w:rPr>
          <w:rFonts w:ascii="Times New Roman" w:hAnsi="Times New Roman" w:cs="Times New Roman"/>
          <w:color w:val="000000"/>
          <w:sz w:val="28"/>
          <w:szCs w:val="28"/>
        </w:rPr>
        <w:t>если допущено не более 4-х ошибок</w:t>
      </w:r>
    </w:p>
    <w:p w:rsidR="003811C7" w:rsidRDefault="003811C7" w:rsidP="003811C7">
      <w:pPr>
        <w:spacing w:after="0" w:line="240" w:lineRule="auto"/>
        <w:ind w:firstLine="708"/>
        <w:jc w:val="both"/>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«2» - </w:t>
      </w:r>
      <w:r>
        <w:rPr>
          <w:rFonts w:ascii="Times New Roman" w:hAnsi="Times New Roman" w:cs="Times New Roman"/>
          <w:color w:val="000000"/>
          <w:sz w:val="28"/>
          <w:szCs w:val="28"/>
        </w:rPr>
        <w:t>если допущено пять и более ошибок</w:t>
      </w:r>
    </w:p>
    <w:p w:rsidR="003811C7" w:rsidRDefault="003811C7" w:rsidP="003811C7">
      <w:pPr>
        <w:spacing w:after="0" w:line="240" w:lineRule="auto"/>
        <w:ind w:firstLine="708"/>
        <w:jc w:val="both"/>
        <w:rPr>
          <w:rFonts w:ascii="Times New Roman" w:hAnsi="Times New Roman" w:cs="Times New Roman"/>
          <w:i/>
          <w:color w:val="000000"/>
          <w:sz w:val="28"/>
          <w:szCs w:val="28"/>
        </w:rPr>
      </w:pPr>
    </w:p>
    <w:p w:rsidR="003811C7" w:rsidRDefault="003811C7" w:rsidP="003811C7">
      <w:pPr>
        <w:spacing w:after="0" w:line="240" w:lineRule="auto"/>
        <w:ind w:firstLine="708"/>
        <w:jc w:val="both"/>
        <w:rPr>
          <w:rFonts w:ascii="Times New Roman" w:hAnsi="Times New Roman" w:cs="Times New Roman"/>
          <w:color w:val="333333"/>
          <w:sz w:val="28"/>
          <w:szCs w:val="28"/>
        </w:rPr>
      </w:pPr>
      <w:r>
        <w:rPr>
          <w:rFonts w:ascii="Times New Roman" w:hAnsi="Times New Roman" w:cs="Times New Roman"/>
          <w:i/>
          <w:color w:val="000000"/>
          <w:sz w:val="28"/>
          <w:szCs w:val="28"/>
        </w:rPr>
        <w:t>При оценке выполнения грамматического задания</w:t>
      </w:r>
      <w:r>
        <w:rPr>
          <w:rFonts w:ascii="Times New Roman" w:hAnsi="Times New Roman" w:cs="Times New Roman"/>
          <w:color w:val="000000"/>
          <w:sz w:val="28"/>
          <w:szCs w:val="28"/>
        </w:rPr>
        <w:t xml:space="preserve"> рекомендуется руководствоваться следующим: </w:t>
      </w:r>
    </w:p>
    <w:p w:rsidR="003811C7" w:rsidRDefault="003811C7" w:rsidP="003811C7">
      <w:pPr>
        <w:pStyle w:val="ab"/>
        <w:numPr>
          <w:ilvl w:val="0"/>
          <w:numId w:val="28"/>
        </w:numPr>
        <w:spacing w:after="0" w:line="240" w:lineRule="auto"/>
        <w:ind w:left="284" w:hanging="284"/>
        <w:jc w:val="both"/>
        <w:rPr>
          <w:rFonts w:ascii="Times New Roman" w:hAnsi="Times New Roman" w:cs="Times New Roman"/>
          <w:color w:val="333333"/>
          <w:sz w:val="28"/>
          <w:szCs w:val="28"/>
        </w:rPr>
      </w:pPr>
      <w:r>
        <w:rPr>
          <w:rFonts w:ascii="Times New Roman" w:hAnsi="Times New Roman" w:cs="Times New Roman"/>
          <w:color w:val="000000"/>
          <w:sz w:val="28"/>
          <w:szCs w:val="28"/>
        </w:rPr>
        <w:t>главными критериями оценки являются обнаруженное учеником усвоение правил и определений;</w:t>
      </w:r>
    </w:p>
    <w:p w:rsidR="003811C7" w:rsidRDefault="003811C7" w:rsidP="003811C7">
      <w:pPr>
        <w:pStyle w:val="ab"/>
        <w:numPr>
          <w:ilvl w:val="0"/>
          <w:numId w:val="28"/>
        </w:numPr>
        <w:spacing w:after="0" w:line="240" w:lineRule="auto"/>
        <w:ind w:left="284" w:hanging="284"/>
        <w:jc w:val="both"/>
        <w:rPr>
          <w:rFonts w:ascii="Times New Roman" w:hAnsi="Times New Roman" w:cs="Times New Roman"/>
          <w:color w:val="333333"/>
          <w:sz w:val="28"/>
          <w:szCs w:val="28"/>
        </w:rPr>
      </w:pPr>
      <w:r>
        <w:rPr>
          <w:rFonts w:ascii="Times New Roman" w:hAnsi="Times New Roman" w:cs="Times New Roman"/>
          <w:color w:val="000000"/>
          <w:sz w:val="28"/>
          <w:szCs w:val="28"/>
        </w:rPr>
        <w:t>умение самостоятельно применять их на письме и при языковом анализе;</w:t>
      </w:r>
    </w:p>
    <w:p w:rsidR="003811C7" w:rsidRDefault="003811C7" w:rsidP="003811C7">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умение приводить свои примеры на данное правило или определение.</w:t>
      </w:r>
      <w:r>
        <w:rPr>
          <w:rFonts w:ascii="Times New Roman" w:hAnsi="Times New Roman" w:cs="Times New Roman"/>
          <w:color w:val="000000"/>
          <w:sz w:val="28"/>
          <w:szCs w:val="28"/>
        </w:rPr>
        <w:br/>
      </w:r>
      <w:r>
        <w:rPr>
          <w:rFonts w:ascii="Times New Roman" w:hAnsi="Times New Roman" w:cs="Times New Roman"/>
          <w:b/>
          <w:bCs/>
          <w:color w:val="333333"/>
          <w:sz w:val="28"/>
          <w:szCs w:val="28"/>
          <w:u w:val="single"/>
        </w:rPr>
        <w:t>Оценка "5"</w:t>
      </w:r>
      <w:r>
        <w:rPr>
          <w:rFonts w:ascii="Times New Roman" w:hAnsi="Times New Roman" w:cs="Times New Roman"/>
          <w:color w:val="000000"/>
          <w:sz w:val="28"/>
          <w:szCs w:val="28"/>
        </w:rPr>
        <w:t xml:space="preserve"> ставится, если все задания выполнены безошибочно, ученик обнаруживает осознанное усвоение понятий, определений, </w:t>
      </w:r>
      <w:proofErr w:type="gramStart"/>
      <w:r>
        <w:rPr>
          <w:rFonts w:ascii="Times New Roman" w:hAnsi="Times New Roman" w:cs="Times New Roman"/>
          <w:color w:val="000000"/>
          <w:sz w:val="28"/>
          <w:szCs w:val="28"/>
        </w:rPr>
        <w:t>правил</w:t>
      </w:r>
      <w:proofErr w:type="gramEnd"/>
      <w:r>
        <w:rPr>
          <w:rFonts w:ascii="Times New Roman" w:hAnsi="Times New Roman" w:cs="Times New Roman"/>
          <w:color w:val="000000"/>
          <w:sz w:val="28"/>
          <w:szCs w:val="28"/>
        </w:rPr>
        <w:t xml:space="preserve"> и умение самостоятельно применять знания при выполнении работы.</w:t>
      </w:r>
    </w:p>
    <w:p w:rsidR="003811C7" w:rsidRDefault="003811C7" w:rsidP="003811C7">
      <w:pPr>
        <w:spacing w:after="0" w:line="240" w:lineRule="auto"/>
        <w:jc w:val="both"/>
        <w:rPr>
          <w:rFonts w:ascii="Times New Roman" w:hAnsi="Times New Roman" w:cs="Times New Roman"/>
          <w:color w:val="000000"/>
          <w:sz w:val="28"/>
          <w:szCs w:val="28"/>
        </w:rPr>
      </w:pPr>
      <w:r>
        <w:rPr>
          <w:rFonts w:ascii="Times New Roman" w:hAnsi="Times New Roman" w:cs="Times New Roman"/>
          <w:b/>
          <w:bCs/>
          <w:color w:val="333333"/>
          <w:sz w:val="28"/>
          <w:szCs w:val="28"/>
          <w:u w:val="single"/>
        </w:rPr>
        <w:t>Оценка "4"</w:t>
      </w:r>
      <w:r>
        <w:rPr>
          <w:rFonts w:ascii="Times New Roman" w:hAnsi="Times New Roman" w:cs="Times New Roman"/>
          <w:color w:val="000000"/>
          <w:sz w:val="28"/>
          <w:szCs w:val="28"/>
        </w:rPr>
        <w:t xml:space="preserve"> ставится, если ученик обнаруживает осознанное усвоение правил и определений, умеет применять знания в ходе разбора слов и предложений, допустил 1 ошибку.</w:t>
      </w:r>
    </w:p>
    <w:p w:rsidR="003811C7" w:rsidRDefault="003811C7" w:rsidP="003811C7">
      <w:pPr>
        <w:spacing w:after="0" w:line="240" w:lineRule="auto"/>
        <w:jc w:val="both"/>
        <w:rPr>
          <w:rFonts w:ascii="Times New Roman" w:hAnsi="Times New Roman" w:cs="Times New Roman"/>
          <w:color w:val="000000"/>
          <w:sz w:val="28"/>
          <w:szCs w:val="28"/>
        </w:rPr>
      </w:pPr>
      <w:r>
        <w:rPr>
          <w:rFonts w:ascii="Times New Roman" w:hAnsi="Times New Roman" w:cs="Times New Roman"/>
          <w:b/>
          <w:bCs/>
          <w:color w:val="333333"/>
          <w:sz w:val="28"/>
          <w:szCs w:val="28"/>
          <w:u w:val="single"/>
        </w:rPr>
        <w:t>Оценка "3"</w:t>
      </w:r>
      <w:r>
        <w:rPr>
          <w:rFonts w:ascii="Times New Roman" w:hAnsi="Times New Roman" w:cs="Times New Roman"/>
          <w:color w:val="000000"/>
          <w:sz w:val="28"/>
          <w:szCs w:val="28"/>
        </w:rPr>
        <w:t xml:space="preserve"> ставится, если ученик обнаруживает усвоение определений части изученного материала, в работе правильно выполнил не менее половины заданий (если допущено 2 ошибки).</w:t>
      </w:r>
    </w:p>
    <w:p w:rsidR="003811C7" w:rsidRDefault="003811C7" w:rsidP="003811C7">
      <w:pPr>
        <w:spacing w:after="0" w:line="240" w:lineRule="auto"/>
        <w:jc w:val="both"/>
        <w:rPr>
          <w:rFonts w:ascii="Times New Roman" w:hAnsi="Times New Roman" w:cs="Times New Roman"/>
          <w:color w:val="000000"/>
          <w:sz w:val="28"/>
          <w:szCs w:val="28"/>
        </w:rPr>
      </w:pPr>
      <w:r>
        <w:rPr>
          <w:rFonts w:ascii="Times New Roman" w:hAnsi="Times New Roman" w:cs="Times New Roman"/>
          <w:b/>
          <w:bCs/>
          <w:color w:val="333333"/>
          <w:sz w:val="28"/>
          <w:szCs w:val="28"/>
          <w:u w:val="single"/>
        </w:rPr>
        <w:t>Оценка "2"</w:t>
      </w:r>
      <w:r>
        <w:rPr>
          <w:rFonts w:ascii="Times New Roman" w:hAnsi="Times New Roman" w:cs="Times New Roman"/>
          <w:color w:val="000000"/>
          <w:sz w:val="28"/>
          <w:szCs w:val="28"/>
        </w:rPr>
        <w:t xml:space="preserve"> ставится, если ученик обнаруживает плохое знание учебного материала, не справляется с большинством грамматических заданий. </w:t>
      </w:r>
    </w:p>
    <w:p w:rsidR="003811C7" w:rsidRDefault="003811C7" w:rsidP="003811C7">
      <w:pPr>
        <w:jc w:val="both"/>
        <w:rPr>
          <w:rFonts w:ascii="Times New Roman" w:hAnsi="Times New Roman" w:cs="Times New Roman"/>
          <w:i/>
          <w:color w:val="333333"/>
          <w:sz w:val="28"/>
          <w:szCs w:val="28"/>
        </w:rPr>
      </w:pPr>
      <w:r>
        <w:rPr>
          <w:rFonts w:ascii="Times New Roman" w:hAnsi="Times New Roman" w:cs="Times New Roman"/>
          <w:i/>
          <w:color w:val="333333"/>
          <w:sz w:val="28"/>
          <w:szCs w:val="28"/>
        </w:rPr>
        <w:t xml:space="preserve">          </w:t>
      </w:r>
    </w:p>
    <w:p w:rsidR="003811C7" w:rsidRDefault="003811C7" w:rsidP="003811C7">
      <w:pPr>
        <w:ind w:firstLine="708"/>
        <w:jc w:val="both"/>
        <w:rPr>
          <w:rFonts w:ascii="Times New Roman" w:hAnsi="Times New Roman" w:cs="Times New Roman"/>
          <w:color w:val="000000"/>
          <w:sz w:val="28"/>
          <w:szCs w:val="28"/>
        </w:rPr>
      </w:pPr>
      <w:r>
        <w:rPr>
          <w:rFonts w:ascii="Times New Roman" w:hAnsi="Times New Roman" w:cs="Times New Roman"/>
          <w:i/>
          <w:color w:val="333333"/>
          <w:sz w:val="28"/>
          <w:szCs w:val="28"/>
        </w:rPr>
        <w:lastRenderedPageBreak/>
        <w:t xml:space="preserve"> </w:t>
      </w:r>
      <w:r>
        <w:rPr>
          <w:rFonts w:ascii="Times New Roman" w:hAnsi="Times New Roman" w:cs="Times New Roman"/>
          <w:i/>
          <w:color w:val="000000"/>
          <w:sz w:val="28"/>
          <w:szCs w:val="28"/>
        </w:rPr>
        <w:t>При оценке текущих и итоговых проверочных письменных работ учащихся, представляющих собой списывание текста</w:t>
      </w:r>
      <w:r>
        <w:rPr>
          <w:rFonts w:ascii="Times New Roman" w:hAnsi="Times New Roman" w:cs="Times New Roman"/>
          <w:color w:val="000000"/>
          <w:sz w:val="28"/>
          <w:szCs w:val="28"/>
        </w:rPr>
        <w:t xml:space="preserve"> (с учебника, доски и т.д.), применяются следующие нормы оценки:</w:t>
      </w:r>
    </w:p>
    <w:tbl>
      <w:tblPr>
        <w:tblStyle w:val="ad"/>
        <w:tblW w:w="0" w:type="auto"/>
        <w:tblInd w:w="0" w:type="dxa"/>
        <w:tblLook w:val="04A0"/>
      </w:tblPr>
      <w:tblGrid>
        <w:gridCol w:w="2342"/>
        <w:gridCol w:w="2086"/>
        <w:gridCol w:w="2083"/>
        <w:gridCol w:w="2084"/>
        <w:gridCol w:w="2087"/>
      </w:tblGrid>
      <w:tr w:rsidR="003811C7" w:rsidTr="003811C7">
        <w:tc>
          <w:tcPr>
            <w:tcW w:w="2342" w:type="dxa"/>
            <w:vMerge w:val="restart"/>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000000"/>
                <w:sz w:val="28"/>
                <w:szCs w:val="28"/>
                <w:lang w:eastAsia="en-US"/>
              </w:rPr>
            </w:pPr>
            <w:r>
              <w:rPr>
                <w:rFonts w:ascii="Times New Roman" w:hAnsi="Times New Roman" w:cs="Times New Roman"/>
                <w:i/>
                <w:color w:val="333333"/>
                <w:sz w:val="28"/>
                <w:szCs w:val="28"/>
                <w:lang w:eastAsia="en-US"/>
              </w:rPr>
              <w:t xml:space="preserve">Допустимое количество орфографических и пунктуационных ошибок  </w:t>
            </w:r>
          </w:p>
        </w:tc>
        <w:tc>
          <w:tcPr>
            <w:tcW w:w="2086"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b/>
                <w:color w:val="333333"/>
                <w:sz w:val="28"/>
                <w:szCs w:val="28"/>
                <w:lang w:eastAsia="en-US"/>
              </w:rPr>
              <w:t>"5"</w:t>
            </w:r>
          </w:p>
        </w:tc>
        <w:tc>
          <w:tcPr>
            <w:tcW w:w="208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b/>
                <w:color w:val="333333"/>
                <w:sz w:val="28"/>
                <w:szCs w:val="28"/>
                <w:lang w:eastAsia="en-US"/>
              </w:rPr>
              <w:t>"4"</w:t>
            </w:r>
          </w:p>
        </w:tc>
        <w:tc>
          <w:tcPr>
            <w:tcW w:w="2084"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b/>
                <w:color w:val="333333"/>
                <w:sz w:val="28"/>
                <w:szCs w:val="28"/>
                <w:lang w:eastAsia="en-US"/>
              </w:rPr>
              <w:t>"3"</w:t>
            </w:r>
          </w:p>
        </w:tc>
        <w:tc>
          <w:tcPr>
            <w:tcW w:w="2087"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b/>
                <w:color w:val="333333"/>
                <w:sz w:val="28"/>
                <w:szCs w:val="28"/>
                <w:lang w:eastAsia="en-US"/>
              </w:rPr>
              <w:t>"2"</w:t>
            </w:r>
          </w:p>
        </w:tc>
      </w:tr>
      <w:tr w:rsidR="003811C7" w:rsidTr="003811C7">
        <w:tc>
          <w:tcPr>
            <w:tcW w:w="0" w:type="auto"/>
            <w:vMerge/>
            <w:tcBorders>
              <w:top w:val="single" w:sz="4" w:space="0" w:color="auto"/>
              <w:left w:val="single" w:sz="4" w:space="0" w:color="auto"/>
              <w:bottom w:val="single" w:sz="4" w:space="0" w:color="auto"/>
              <w:right w:val="single" w:sz="4" w:space="0" w:color="auto"/>
            </w:tcBorders>
            <w:vAlign w:val="center"/>
            <w:hideMark/>
          </w:tcPr>
          <w:p w:rsidR="003811C7" w:rsidRDefault="003811C7">
            <w:pPr>
              <w:rPr>
                <w:rFonts w:ascii="Times New Roman" w:hAnsi="Times New Roman" w:cs="Times New Roman"/>
                <w:color w:val="000000"/>
                <w:sz w:val="28"/>
                <w:szCs w:val="28"/>
                <w:lang w:eastAsia="en-US"/>
              </w:rPr>
            </w:pPr>
          </w:p>
        </w:tc>
        <w:tc>
          <w:tcPr>
            <w:tcW w:w="2086"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Нет ошибок и исправлений</w:t>
            </w:r>
          </w:p>
        </w:tc>
        <w:tc>
          <w:tcPr>
            <w:tcW w:w="208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 xml:space="preserve">1 ошибка или </w:t>
            </w:r>
          </w:p>
          <w:p w:rsidR="003811C7" w:rsidRDefault="003811C7">
            <w:pPr>
              <w:jc w:val="both"/>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1 - 2 исправления</w:t>
            </w:r>
          </w:p>
        </w:tc>
        <w:tc>
          <w:tcPr>
            <w:tcW w:w="2084"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 xml:space="preserve">2 - 3 ошибки или </w:t>
            </w:r>
          </w:p>
          <w:p w:rsidR="003811C7" w:rsidRDefault="003811C7">
            <w:pPr>
              <w:jc w:val="both"/>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3 - 4 исправления</w:t>
            </w:r>
          </w:p>
        </w:tc>
        <w:tc>
          <w:tcPr>
            <w:tcW w:w="2087"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4 ошибки и более, исправлений более 5</w:t>
            </w:r>
          </w:p>
        </w:tc>
      </w:tr>
    </w:tbl>
    <w:p w:rsidR="003811C7" w:rsidRDefault="003811C7" w:rsidP="003811C7">
      <w:pPr>
        <w:ind w:firstLine="708"/>
        <w:jc w:val="both"/>
        <w:rPr>
          <w:rFonts w:ascii="Times New Roman" w:hAnsi="Times New Roman" w:cs="Times New Roman"/>
          <w:color w:val="000000"/>
          <w:sz w:val="28"/>
          <w:szCs w:val="28"/>
        </w:rPr>
      </w:pPr>
    </w:p>
    <w:p w:rsidR="003811C7" w:rsidRDefault="003811C7" w:rsidP="003811C7">
      <w:pPr>
        <w:jc w:val="both"/>
        <w:rPr>
          <w:rFonts w:ascii="Times New Roman" w:hAnsi="Times New Roman" w:cs="Times New Roman"/>
          <w:vanish/>
          <w:color w:val="333333"/>
          <w:sz w:val="28"/>
          <w:szCs w:val="28"/>
        </w:rPr>
      </w:pPr>
    </w:p>
    <w:tbl>
      <w:tblPr>
        <w:tblW w:w="0" w:type="auto"/>
        <w:tblCellSpacing w:w="15" w:type="dxa"/>
        <w:tblLook w:val="04A0"/>
      </w:tblPr>
      <w:tblGrid>
        <w:gridCol w:w="10556"/>
      </w:tblGrid>
      <w:tr w:rsidR="003811C7" w:rsidTr="003811C7">
        <w:trPr>
          <w:tblCellSpacing w:w="15" w:type="dxa"/>
        </w:trPr>
        <w:tc>
          <w:tcPr>
            <w:tcW w:w="0" w:type="auto"/>
            <w:tcMar>
              <w:top w:w="15" w:type="dxa"/>
              <w:left w:w="15" w:type="dxa"/>
              <w:bottom w:w="15" w:type="dxa"/>
              <w:right w:w="15" w:type="dxa"/>
            </w:tcMar>
            <w:vAlign w:val="center"/>
          </w:tcPr>
          <w:p w:rsidR="003811C7" w:rsidRDefault="003811C7">
            <w:pPr>
              <w:jc w:val="center"/>
              <w:rPr>
                <w:rFonts w:ascii="Times New Roman" w:hAnsi="Times New Roman" w:cs="Times New Roman"/>
                <w:i/>
                <w:sz w:val="28"/>
                <w:szCs w:val="28"/>
                <w:lang w:eastAsia="en-US"/>
              </w:rPr>
            </w:pPr>
            <w:r>
              <w:rPr>
                <w:rFonts w:ascii="Times New Roman" w:hAnsi="Times New Roman" w:cs="Times New Roman"/>
                <w:bCs/>
                <w:i/>
                <w:sz w:val="28"/>
                <w:szCs w:val="28"/>
                <w:u w:val="single"/>
                <w:lang w:eastAsia="en-US"/>
              </w:rPr>
              <w:t>Организация и проведение изложений.</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В третьем классе со второго полугодия в форме текущего контроля  проводится работа с целью проверки умения учащихся связно излагать мысли в письменной форме: обучающие изложения. На этот вид работы отводится  не менее 45 минут. Предлагаются тексты повествовательного характера с яркой сюжетной линией.</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Изложение оценивается только одной отметкой – за содержание. Грамотность проверяется, но не оценивается. Основными критериями оценки изложений являются:</w:t>
            </w:r>
          </w:p>
          <w:p w:rsidR="003811C7" w:rsidRDefault="003811C7">
            <w:pPr>
              <w:pStyle w:val="ab"/>
              <w:numPr>
                <w:ilvl w:val="0"/>
                <w:numId w:val="30"/>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полнота и точность передачи содержания (полностью, без искажения, без пропусков важных событий, главной части);</w:t>
            </w:r>
          </w:p>
          <w:p w:rsidR="003811C7" w:rsidRDefault="003811C7">
            <w:pPr>
              <w:pStyle w:val="ab"/>
              <w:numPr>
                <w:ilvl w:val="0"/>
                <w:numId w:val="30"/>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построение текста (ход изложения, расположение частей, выделение абзацев);</w:t>
            </w:r>
          </w:p>
          <w:p w:rsidR="003811C7" w:rsidRDefault="003811C7">
            <w:pPr>
              <w:pStyle w:val="ab"/>
              <w:numPr>
                <w:ilvl w:val="0"/>
                <w:numId w:val="30"/>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построение предложений, соблюдение порядка слов; лексика текста (употребление слов в свойственном им значении).</w:t>
            </w:r>
          </w:p>
          <w:p w:rsidR="003811C7" w:rsidRDefault="003811C7">
            <w:pPr>
              <w:pStyle w:val="ab"/>
              <w:spacing w:after="0" w:line="240" w:lineRule="auto"/>
              <w:ind w:left="284"/>
              <w:jc w:val="both"/>
              <w:rPr>
                <w:rFonts w:ascii="Times New Roman" w:hAnsi="Times New Roman" w:cs="Times New Roman"/>
                <w:color w:val="000000"/>
                <w:sz w:val="28"/>
                <w:szCs w:val="28"/>
                <w:lang w:eastAsia="en-US"/>
              </w:rPr>
            </w:pP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bCs/>
                <w:i/>
                <w:color w:val="333333"/>
                <w:sz w:val="28"/>
                <w:szCs w:val="28"/>
                <w:lang w:eastAsia="en-US"/>
              </w:rPr>
              <w:t>"5"</w:t>
            </w:r>
            <w:r>
              <w:rPr>
                <w:rFonts w:ascii="Times New Roman" w:hAnsi="Times New Roman" w:cs="Times New Roman"/>
                <w:color w:val="000000"/>
                <w:sz w:val="28"/>
                <w:szCs w:val="28"/>
                <w:lang w:eastAsia="en-US"/>
              </w:rPr>
              <w:t xml:space="preserve"> ставится:</w:t>
            </w:r>
          </w:p>
          <w:p w:rsidR="003811C7" w:rsidRDefault="003811C7">
            <w:pPr>
              <w:pStyle w:val="ab"/>
              <w:numPr>
                <w:ilvl w:val="0"/>
                <w:numId w:val="32"/>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за правильное и последовательное воспроизведение авторского текста; </w:t>
            </w:r>
          </w:p>
          <w:p w:rsidR="003811C7" w:rsidRDefault="003811C7">
            <w:pPr>
              <w:pStyle w:val="ab"/>
              <w:numPr>
                <w:ilvl w:val="0"/>
                <w:numId w:val="32"/>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нет фактических ошибок;</w:t>
            </w:r>
          </w:p>
          <w:p w:rsidR="003811C7" w:rsidRDefault="003811C7">
            <w:pPr>
              <w:pStyle w:val="ab"/>
              <w:numPr>
                <w:ilvl w:val="0"/>
                <w:numId w:val="32"/>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правильно построены предложения и употреблены слова (допускается не более одной речевой неточности).</w:t>
            </w:r>
          </w:p>
          <w:p w:rsidR="003811C7" w:rsidRDefault="003811C7">
            <w:pPr>
              <w:spacing w:after="0" w:line="240" w:lineRule="auto"/>
              <w:jc w:val="both"/>
              <w:rPr>
                <w:rFonts w:ascii="Times New Roman" w:hAnsi="Times New Roman" w:cs="Times New Roman"/>
                <w:bCs/>
                <w:i/>
                <w:color w:val="333333"/>
                <w:sz w:val="28"/>
                <w:szCs w:val="28"/>
                <w:lang w:eastAsia="en-US"/>
              </w:rPr>
            </w:pP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bCs/>
                <w:i/>
                <w:color w:val="333333"/>
                <w:sz w:val="28"/>
                <w:szCs w:val="28"/>
                <w:lang w:eastAsia="en-US"/>
              </w:rPr>
              <w:t>"4"</w:t>
            </w:r>
            <w:r>
              <w:rPr>
                <w:rFonts w:ascii="Times New Roman" w:hAnsi="Times New Roman" w:cs="Times New Roman"/>
                <w:bCs/>
                <w:color w:val="333333"/>
                <w:sz w:val="28"/>
                <w:szCs w:val="28"/>
                <w:lang w:eastAsia="en-US"/>
              </w:rPr>
              <w:t xml:space="preserve"> </w:t>
            </w:r>
            <w:r>
              <w:rPr>
                <w:rFonts w:ascii="Times New Roman" w:hAnsi="Times New Roman" w:cs="Times New Roman"/>
                <w:color w:val="000000"/>
                <w:sz w:val="28"/>
                <w:szCs w:val="28"/>
                <w:lang w:eastAsia="en-US"/>
              </w:rPr>
              <w:t>ставится:</w:t>
            </w:r>
          </w:p>
          <w:p w:rsidR="003811C7" w:rsidRDefault="003811C7">
            <w:pPr>
              <w:pStyle w:val="ab"/>
              <w:numPr>
                <w:ilvl w:val="0"/>
                <w:numId w:val="34"/>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если в работе правильно, достаточно полно передается авторский текст;</w:t>
            </w:r>
          </w:p>
          <w:p w:rsidR="003811C7" w:rsidRDefault="003811C7">
            <w:pPr>
              <w:pStyle w:val="ab"/>
              <w:numPr>
                <w:ilvl w:val="0"/>
                <w:numId w:val="34"/>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в построении предложений и употреблении слов нет существенных недочётов;</w:t>
            </w:r>
          </w:p>
          <w:p w:rsidR="003811C7" w:rsidRDefault="003811C7">
            <w:pPr>
              <w:pStyle w:val="ab"/>
              <w:numPr>
                <w:ilvl w:val="0"/>
                <w:numId w:val="34"/>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имеются незначительные нарушения последовательности изложения мыслей;</w:t>
            </w:r>
          </w:p>
          <w:p w:rsidR="003811C7" w:rsidRDefault="003811C7">
            <w:pPr>
              <w:pStyle w:val="ab"/>
              <w:numPr>
                <w:ilvl w:val="0"/>
                <w:numId w:val="34"/>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имеются отдельные фактические и речевые неточности (допускается не более 3-х речевых недочётов в содержании и построении текста).</w:t>
            </w:r>
          </w:p>
          <w:p w:rsidR="003811C7" w:rsidRDefault="003811C7">
            <w:pPr>
              <w:pStyle w:val="ab"/>
              <w:spacing w:after="0" w:line="240" w:lineRule="auto"/>
              <w:ind w:left="284"/>
              <w:jc w:val="both"/>
              <w:rPr>
                <w:rFonts w:ascii="Times New Roman" w:hAnsi="Times New Roman" w:cs="Times New Roman"/>
                <w:color w:val="000000"/>
                <w:sz w:val="28"/>
                <w:szCs w:val="28"/>
                <w:lang w:eastAsia="en-US"/>
              </w:rPr>
            </w:pP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bCs/>
                <w:i/>
                <w:color w:val="333333"/>
                <w:sz w:val="28"/>
                <w:szCs w:val="28"/>
                <w:lang w:eastAsia="en-US"/>
              </w:rPr>
              <w:t>"3"</w:t>
            </w:r>
            <w:r>
              <w:rPr>
                <w:rFonts w:ascii="Times New Roman" w:hAnsi="Times New Roman" w:cs="Times New Roman"/>
                <w:color w:val="000000"/>
                <w:sz w:val="28"/>
                <w:szCs w:val="28"/>
                <w:lang w:eastAsia="en-US"/>
              </w:rPr>
              <w:t xml:space="preserve"> ставится:</w:t>
            </w:r>
          </w:p>
          <w:p w:rsidR="003811C7" w:rsidRDefault="003811C7">
            <w:pPr>
              <w:pStyle w:val="ab"/>
              <w:numPr>
                <w:ilvl w:val="0"/>
                <w:numId w:val="36"/>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если в работе имеются некоторые отступления от авторского текста;</w:t>
            </w:r>
          </w:p>
          <w:p w:rsidR="003811C7" w:rsidRDefault="003811C7">
            <w:pPr>
              <w:pStyle w:val="ab"/>
              <w:numPr>
                <w:ilvl w:val="0"/>
                <w:numId w:val="36"/>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допущены нарушения последовательности изложения мыслей;</w:t>
            </w:r>
          </w:p>
          <w:p w:rsidR="003811C7" w:rsidRDefault="003811C7">
            <w:pPr>
              <w:pStyle w:val="ab"/>
              <w:numPr>
                <w:ilvl w:val="0"/>
                <w:numId w:val="36"/>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есть недочёты в построении предложений и употреблении слов (допускается не более пяти речевых недочётов в содержании и построении текста).</w:t>
            </w:r>
          </w:p>
          <w:p w:rsidR="003811C7" w:rsidRDefault="003811C7">
            <w:pPr>
              <w:pStyle w:val="ab"/>
              <w:spacing w:after="0" w:line="240" w:lineRule="auto"/>
              <w:ind w:left="284"/>
              <w:jc w:val="both"/>
              <w:rPr>
                <w:rFonts w:ascii="Times New Roman" w:hAnsi="Times New Roman" w:cs="Times New Roman"/>
                <w:color w:val="000000"/>
                <w:sz w:val="28"/>
                <w:szCs w:val="28"/>
                <w:lang w:eastAsia="en-US"/>
              </w:rPr>
            </w:pP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bCs/>
                <w:i/>
                <w:color w:val="333333"/>
                <w:sz w:val="28"/>
                <w:szCs w:val="28"/>
                <w:lang w:eastAsia="en-US"/>
              </w:rPr>
              <w:t>"2"</w:t>
            </w:r>
            <w:r>
              <w:rPr>
                <w:rFonts w:ascii="Times New Roman" w:hAnsi="Times New Roman" w:cs="Times New Roman"/>
                <w:color w:val="000000"/>
                <w:sz w:val="28"/>
                <w:szCs w:val="28"/>
                <w:lang w:eastAsia="en-US"/>
              </w:rPr>
              <w:t xml:space="preserve"> ставится:</w:t>
            </w:r>
          </w:p>
          <w:p w:rsidR="003811C7" w:rsidRDefault="003811C7">
            <w:pPr>
              <w:pStyle w:val="ab"/>
              <w:numPr>
                <w:ilvl w:val="0"/>
                <w:numId w:val="38"/>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допущено существенное искажение авторского текста (пропущены важные события, </w:t>
            </w:r>
            <w:r>
              <w:rPr>
                <w:rFonts w:ascii="Times New Roman" w:hAnsi="Times New Roman" w:cs="Times New Roman"/>
                <w:color w:val="000000"/>
                <w:sz w:val="28"/>
                <w:szCs w:val="28"/>
                <w:lang w:eastAsia="en-US"/>
              </w:rPr>
              <w:lastRenderedPageBreak/>
              <w:t>отсутствует главная часть);</w:t>
            </w:r>
          </w:p>
          <w:p w:rsidR="003811C7" w:rsidRDefault="003811C7">
            <w:pPr>
              <w:pStyle w:val="ab"/>
              <w:numPr>
                <w:ilvl w:val="0"/>
                <w:numId w:val="38"/>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много фактических неточностей;</w:t>
            </w:r>
          </w:p>
          <w:p w:rsidR="003811C7" w:rsidRDefault="003811C7">
            <w:pPr>
              <w:pStyle w:val="ab"/>
              <w:numPr>
                <w:ilvl w:val="0"/>
                <w:numId w:val="38"/>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нарушена последовательность изложения мыслей;</w:t>
            </w:r>
          </w:p>
          <w:p w:rsidR="003811C7" w:rsidRDefault="003811C7">
            <w:pPr>
              <w:pStyle w:val="ab"/>
              <w:numPr>
                <w:ilvl w:val="0"/>
                <w:numId w:val="38"/>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имеет место употребление слов в несвойственном им значении;</w:t>
            </w:r>
          </w:p>
          <w:p w:rsidR="003811C7" w:rsidRDefault="003811C7">
            <w:pPr>
              <w:pStyle w:val="ab"/>
              <w:numPr>
                <w:ilvl w:val="0"/>
                <w:numId w:val="38"/>
              </w:numPr>
              <w:spacing w:after="0" w:line="240" w:lineRule="auto"/>
              <w:ind w:left="284" w:hanging="284"/>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допущено более шести речевых недочётов.</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Словарные диктанты проводятся в качестве текущих проверочных работ и контрольных (один раз в четверть). Содержание словарных диктантов составляют слова, написание которых не регулируется правилами. </w:t>
            </w:r>
          </w:p>
          <w:p w:rsidR="003811C7" w:rsidRDefault="003811C7">
            <w:pPr>
              <w:spacing w:after="0" w:line="240" w:lineRule="auto"/>
              <w:jc w:val="both"/>
              <w:rPr>
                <w:rFonts w:ascii="Times New Roman" w:hAnsi="Times New Roman" w:cs="Times New Roman"/>
                <w:i/>
                <w:color w:val="000000"/>
                <w:sz w:val="28"/>
                <w:szCs w:val="28"/>
                <w:u w:val="single"/>
                <w:lang w:eastAsia="en-US"/>
              </w:rPr>
            </w:pPr>
            <w:r>
              <w:rPr>
                <w:rFonts w:ascii="Times New Roman" w:hAnsi="Times New Roman" w:cs="Times New Roman"/>
                <w:i/>
                <w:color w:val="000000"/>
                <w:sz w:val="28"/>
                <w:szCs w:val="28"/>
                <w:u w:val="single"/>
                <w:lang w:eastAsia="en-US"/>
              </w:rPr>
              <w:t>Оценивание словарных диктантов:</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bCs/>
                <w:i/>
                <w:color w:val="333333"/>
                <w:sz w:val="28"/>
                <w:szCs w:val="28"/>
                <w:lang w:eastAsia="en-US"/>
              </w:rPr>
              <w:t>"5"</w:t>
            </w:r>
            <w:r>
              <w:rPr>
                <w:rFonts w:ascii="Times New Roman" w:hAnsi="Times New Roman" w:cs="Times New Roman"/>
                <w:color w:val="000000"/>
                <w:sz w:val="28"/>
                <w:szCs w:val="28"/>
                <w:lang w:eastAsia="en-US"/>
              </w:rPr>
              <w:t xml:space="preserve"> ставится за безошибочное выполнение работы;</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bCs/>
                <w:i/>
                <w:color w:val="333333"/>
                <w:sz w:val="28"/>
                <w:szCs w:val="28"/>
                <w:lang w:eastAsia="en-US"/>
              </w:rPr>
              <w:t>"4"</w:t>
            </w:r>
            <w:r>
              <w:rPr>
                <w:rFonts w:ascii="Times New Roman" w:hAnsi="Times New Roman" w:cs="Times New Roman"/>
                <w:color w:val="000000"/>
                <w:sz w:val="28"/>
                <w:szCs w:val="28"/>
                <w:lang w:eastAsia="en-US"/>
              </w:rPr>
              <w:t xml:space="preserve"> ставится, если допущена 1 ошибка, 1 исправление;</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bCs/>
                <w:i/>
                <w:color w:val="333333"/>
                <w:sz w:val="28"/>
                <w:szCs w:val="28"/>
                <w:lang w:eastAsia="en-US"/>
              </w:rPr>
              <w:t>"3"</w:t>
            </w:r>
            <w:r>
              <w:rPr>
                <w:rFonts w:ascii="Times New Roman" w:hAnsi="Times New Roman" w:cs="Times New Roman"/>
                <w:color w:val="000000"/>
                <w:sz w:val="28"/>
                <w:szCs w:val="28"/>
                <w:lang w:eastAsia="en-US"/>
              </w:rPr>
              <w:t xml:space="preserve"> ставится, если допущено 2 ошибки, 1 исправление;</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bCs/>
                <w:i/>
                <w:color w:val="333333"/>
                <w:sz w:val="28"/>
                <w:szCs w:val="28"/>
                <w:lang w:eastAsia="en-US"/>
              </w:rPr>
              <w:t>"2"</w:t>
            </w:r>
            <w:r>
              <w:rPr>
                <w:rFonts w:ascii="Times New Roman" w:hAnsi="Times New Roman" w:cs="Times New Roman"/>
                <w:color w:val="000000"/>
                <w:sz w:val="28"/>
                <w:szCs w:val="28"/>
                <w:lang w:eastAsia="en-US"/>
              </w:rPr>
              <w:t xml:space="preserve"> ставится, если допущено 3 - 5 ошибок.</w:t>
            </w:r>
          </w:p>
          <w:p w:rsidR="003811C7" w:rsidRDefault="003811C7">
            <w:pPr>
              <w:spacing w:after="0" w:line="240" w:lineRule="auto"/>
              <w:jc w:val="both"/>
              <w:rPr>
                <w:rFonts w:ascii="Times New Roman" w:hAnsi="Times New Roman" w:cs="Times New Roman"/>
                <w:color w:val="000000"/>
                <w:sz w:val="28"/>
                <w:szCs w:val="28"/>
                <w:lang w:eastAsia="en-US"/>
              </w:rPr>
            </w:pPr>
          </w:p>
          <w:p w:rsidR="003811C7" w:rsidRDefault="003811C7">
            <w:pPr>
              <w:spacing w:after="0" w:line="240" w:lineRule="auto"/>
              <w:jc w:val="center"/>
              <w:rPr>
                <w:rFonts w:ascii="Times New Roman" w:hAnsi="Times New Roman" w:cs="Times New Roman"/>
                <w:bCs/>
                <w:i/>
                <w:sz w:val="28"/>
                <w:szCs w:val="28"/>
                <w:u w:val="single"/>
                <w:lang w:eastAsia="en-US"/>
              </w:rPr>
            </w:pPr>
            <w:r>
              <w:rPr>
                <w:rFonts w:ascii="Times New Roman" w:hAnsi="Times New Roman" w:cs="Times New Roman"/>
                <w:bCs/>
                <w:i/>
                <w:sz w:val="28"/>
                <w:szCs w:val="28"/>
                <w:u w:val="single"/>
                <w:lang w:eastAsia="en-US"/>
              </w:rPr>
              <w:t>Оценка тестов.</w:t>
            </w:r>
          </w:p>
          <w:p w:rsidR="003811C7" w:rsidRDefault="003811C7">
            <w:pPr>
              <w:spacing w:after="0" w:line="240" w:lineRule="auto"/>
              <w:jc w:val="both"/>
              <w:rPr>
                <w:rFonts w:ascii="Times New Roman" w:hAnsi="Times New Roman" w:cs="Times New Roman"/>
                <w:bCs/>
                <w:i/>
                <w:sz w:val="28"/>
                <w:szCs w:val="28"/>
                <w:u w:val="single"/>
                <w:lang w:eastAsia="en-US"/>
              </w:rPr>
            </w:pPr>
            <w:r>
              <w:rPr>
                <w:rFonts w:ascii="Times New Roman" w:hAnsi="Times New Roman" w:cs="Times New Roman"/>
                <w:color w:val="000000"/>
                <w:sz w:val="28"/>
                <w:szCs w:val="28"/>
                <w:lang w:eastAsia="en-US"/>
              </w:rPr>
              <w:t xml:space="preserve">          Тестовая форма проверки позволяет существенно увеличить объем контролируемого материала по сравнению с традиционной контрольной работой (диктантом с грамматическим заданием) и тем самым создает предпосылки для повышения информативности и объективности результатов. Те</w:t>
            </w:r>
            <w:proofErr w:type="gramStart"/>
            <w:r>
              <w:rPr>
                <w:rFonts w:ascii="Times New Roman" w:hAnsi="Times New Roman" w:cs="Times New Roman"/>
                <w:color w:val="000000"/>
                <w:sz w:val="28"/>
                <w:szCs w:val="28"/>
                <w:lang w:eastAsia="en-US"/>
              </w:rPr>
              <w:t>ст  вкл</w:t>
            </w:r>
            <w:proofErr w:type="gramEnd"/>
            <w:r>
              <w:rPr>
                <w:rFonts w:ascii="Times New Roman" w:hAnsi="Times New Roman" w:cs="Times New Roman"/>
                <w:color w:val="000000"/>
                <w:sz w:val="28"/>
                <w:szCs w:val="28"/>
                <w:lang w:eastAsia="en-US"/>
              </w:rPr>
              <w:t xml:space="preserve">ючает задания средней трудности. </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Проверка может проводиться как по всему тесту, так и отдельно по разделам. Считается, что ученик обнаружил достаточную базовую подготовку, если он дал не менее 75% правильных ответов. </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Как один из вариантов оценивания:</w:t>
            </w:r>
          </w:p>
          <w:p w:rsidR="003811C7" w:rsidRDefault="003811C7">
            <w:pPr>
              <w:pStyle w:val="ab"/>
              <w:numPr>
                <w:ilvl w:val="0"/>
                <w:numId w:val="40"/>
              </w:numPr>
              <w:spacing w:after="0" w:line="240" w:lineRule="auto"/>
              <w:ind w:left="567" w:hanging="567"/>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"ВЫСОКИЙ" - все предложенные задания выполнены правильно;</w:t>
            </w:r>
          </w:p>
          <w:p w:rsidR="003811C7" w:rsidRDefault="003811C7">
            <w:pPr>
              <w:pStyle w:val="ab"/>
              <w:numPr>
                <w:ilvl w:val="0"/>
                <w:numId w:val="40"/>
              </w:numPr>
              <w:spacing w:after="0" w:line="240" w:lineRule="auto"/>
              <w:ind w:left="567" w:hanging="567"/>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"СРЕДНИЙ" - все задания с незначительными погрешностями;</w:t>
            </w:r>
          </w:p>
          <w:p w:rsidR="003811C7" w:rsidRDefault="003811C7">
            <w:pPr>
              <w:pStyle w:val="ab"/>
              <w:numPr>
                <w:ilvl w:val="0"/>
                <w:numId w:val="40"/>
              </w:numPr>
              <w:spacing w:after="0" w:line="240" w:lineRule="auto"/>
              <w:ind w:left="567" w:hanging="567"/>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"НИЗКИЙ" - выполнены отдельные задания.</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w:t>
            </w:r>
          </w:p>
          <w:tbl>
            <w:tblPr>
              <w:tblStyle w:val="ad"/>
              <w:tblW w:w="0" w:type="auto"/>
              <w:tblInd w:w="0" w:type="dxa"/>
              <w:tblLook w:val="04A0"/>
            </w:tblPr>
            <w:tblGrid>
              <w:gridCol w:w="2612"/>
              <w:gridCol w:w="2613"/>
              <w:gridCol w:w="2613"/>
              <w:gridCol w:w="2613"/>
            </w:tblGrid>
            <w:tr w:rsidR="003811C7">
              <w:tc>
                <w:tcPr>
                  <w:tcW w:w="261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b/>
                      <w:color w:val="333333"/>
                      <w:sz w:val="28"/>
                      <w:szCs w:val="28"/>
                      <w:lang w:eastAsia="en-US"/>
                    </w:rPr>
                  </w:pPr>
                  <w:r>
                    <w:rPr>
                      <w:rFonts w:ascii="Times New Roman" w:hAnsi="Times New Roman" w:cs="Times New Roman"/>
                      <w:b/>
                      <w:color w:val="333333"/>
                      <w:sz w:val="28"/>
                      <w:szCs w:val="28"/>
                      <w:lang w:eastAsia="en-US"/>
                    </w:rPr>
                    <w:t>Базовый уровень</w:t>
                  </w:r>
                </w:p>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b/>
                      <w:color w:val="333333"/>
                      <w:sz w:val="28"/>
                      <w:szCs w:val="28"/>
                      <w:lang w:eastAsia="en-US"/>
                    </w:rPr>
                    <w:t>0 - 60%</w:t>
                  </w:r>
                </w:p>
              </w:tc>
              <w:tc>
                <w:tcPr>
                  <w:tcW w:w="261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b/>
                      <w:color w:val="333333"/>
                      <w:sz w:val="28"/>
                      <w:szCs w:val="28"/>
                      <w:lang w:eastAsia="en-US"/>
                    </w:rPr>
                    <w:t>60 - 77%</w:t>
                  </w:r>
                </w:p>
              </w:tc>
              <w:tc>
                <w:tcPr>
                  <w:tcW w:w="261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b/>
                      <w:color w:val="333333"/>
                      <w:sz w:val="28"/>
                      <w:szCs w:val="28"/>
                      <w:lang w:eastAsia="en-US"/>
                    </w:rPr>
                    <w:t>77 - 90%</w:t>
                  </w:r>
                </w:p>
              </w:tc>
              <w:tc>
                <w:tcPr>
                  <w:tcW w:w="261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b/>
                      <w:color w:val="333333"/>
                      <w:sz w:val="28"/>
                      <w:szCs w:val="28"/>
                      <w:lang w:eastAsia="en-US"/>
                    </w:rPr>
                    <w:t>90 - 100%</w:t>
                  </w:r>
                </w:p>
              </w:tc>
            </w:tr>
            <w:tr w:rsidR="003811C7">
              <w:tc>
                <w:tcPr>
                  <w:tcW w:w="261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 xml:space="preserve">менее 7 баллов </w:t>
                  </w:r>
                  <w:proofErr w:type="gramStart"/>
                  <w:r>
                    <w:rPr>
                      <w:rFonts w:ascii="Times New Roman" w:hAnsi="Times New Roman" w:cs="Times New Roman"/>
                      <w:color w:val="333333"/>
                      <w:sz w:val="28"/>
                      <w:szCs w:val="28"/>
                      <w:lang w:eastAsia="en-US"/>
                    </w:rPr>
                    <w:t xml:space="preserve">( </w:t>
                  </w:r>
                  <w:proofErr w:type="gramEnd"/>
                  <w:r>
                    <w:rPr>
                      <w:rFonts w:ascii="Times New Roman" w:hAnsi="Times New Roman" w:cs="Times New Roman"/>
                      <w:color w:val="333333"/>
                      <w:sz w:val="28"/>
                      <w:szCs w:val="28"/>
                      <w:lang w:eastAsia="en-US"/>
                    </w:rPr>
                    <w:t>от 0 до 6)</w:t>
                  </w:r>
                </w:p>
              </w:tc>
              <w:tc>
                <w:tcPr>
                  <w:tcW w:w="261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7 - 9 баллов</w:t>
                  </w:r>
                </w:p>
              </w:tc>
              <w:tc>
                <w:tcPr>
                  <w:tcW w:w="261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10 - 12 баллов</w:t>
                  </w:r>
                </w:p>
              </w:tc>
              <w:tc>
                <w:tcPr>
                  <w:tcW w:w="261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13 - 14 баллов</w:t>
                  </w:r>
                </w:p>
              </w:tc>
            </w:tr>
            <w:tr w:rsidR="003811C7">
              <w:tc>
                <w:tcPr>
                  <w:tcW w:w="261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"2"</w:t>
                  </w:r>
                </w:p>
              </w:tc>
              <w:tc>
                <w:tcPr>
                  <w:tcW w:w="261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"3"</w:t>
                  </w:r>
                </w:p>
              </w:tc>
              <w:tc>
                <w:tcPr>
                  <w:tcW w:w="261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"4"</w:t>
                  </w:r>
                </w:p>
              </w:tc>
              <w:tc>
                <w:tcPr>
                  <w:tcW w:w="2613"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000000"/>
                      <w:sz w:val="28"/>
                      <w:szCs w:val="28"/>
                      <w:lang w:eastAsia="en-US"/>
                    </w:rPr>
                  </w:pPr>
                  <w:r>
                    <w:rPr>
                      <w:rFonts w:ascii="Times New Roman" w:hAnsi="Times New Roman" w:cs="Times New Roman"/>
                      <w:color w:val="333333"/>
                      <w:sz w:val="28"/>
                      <w:szCs w:val="28"/>
                      <w:lang w:eastAsia="en-US"/>
                    </w:rPr>
                    <w:t>"5"</w:t>
                  </w:r>
                </w:p>
              </w:tc>
            </w:tr>
          </w:tbl>
          <w:p w:rsidR="003811C7" w:rsidRDefault="003811C7">
            <w:pPr>
              <w:jc w:val="both"/>
              <w:rPr>
                <w:rFonts w:ascii="Times New Roman" w:hAnsi="Times New Roman" w:cs="Times New Roman"/>
                <w:color w:val="000000"/>
                <w:sz w:val="28"/>
                <w:szCs w:val="28"/>
                <w:lang w:eastAsia="en-US"/>
              </w:rPr>
            </w:pPr>
          </w:p>
        </w:tc>
      </w:tr>
      <w:tr w:rsidR="003811C7" w:rsidTr="003811C7">
        <w:trPr>
          <w:tblCellSpacing w:w="15" w:type="dxa"/>
        </w:trPr>
        <w:tc>
          <w:tcPr>
            <w:tcW w:w="0" w:type="auto"/>
            <w:tcMar>
              <w:top w:w="15" w:type="dxa"/>
              <w:left w:w="15" w:type="dxa"/>
              <w:bottom w:w="15" w:type="dxa"/>
              <w:right w:w="15" w:type="dxa"/>
            </w:tcMar>
            <w:vAlign w:val="center"/>
          </w:tcPr>
          <w:p w:rsidR="003811C7" w:rsidRDefault="003811C7">
            <w:pPr>
              <w:jc w:val="both"/>
              <w:rPr>
                <w:rFonts w:ascii="Times New Roman" w:hAnsi="Times New Roman" w:cs="Times New Roman"/>
                <w:b/>
                <w:bCs/>
                <w:color w:val="333333"/>
                <w:sz w:val="28"/>
                <w:szCs w:val="28"/>
                <w:u w:val="single"/>
                <w:lang w:eastAsia="en-US"/>
              </w:rPr>
            </w:pPr>
          </w:p>
          <w:tbl>
            <w:tblPr>
              <w:tblW w:w="0" w:type="auto"/>
              <w:tblCellSpacing w:w="15" w:type="dxa"/>
              <w:tblLook w:val="04A0"/>
            </w:tblPr>
            <w:tblGrid>
              <w:gridCol w:w="10466"/>
            </w:tblGrid>
            <w:tr w:rsidR="003811C7">
              <w:trPr>
                <w:tblCellSpacing w:w="15" w:type="dxa"/>
              </w:trPr>
              <w:tc>
                <w:tcPr>
                  <w:tcW w:w="0" w:type="auto"/>
                  <w:tcMar>
                    <w:top w:w="15" w:type="dxa"/>
                    <w:left w:w="15" w:type="dxa"/>
                    <w:bottom w:w="15" w:type="dxa"/>
                    <w:right w:w="15" w:type="dxa"/>
                  </w:tcMar>
                  <w:vAlign w:val="center"/>
                </w:tcPr>
                <w:p w:rsidR="003811C7" w:rsidRDefault="003811C7">
                  <w:pPr>
                    <w:spacing w:after="0" w:line="240" w:lineRule="auto"/>
                    <w:rPr>
                      <w:rFonts w:ascii="Times New Roman" w:hAnsi="Times New Roman" w:cs="Times New Roman"/>
                      <w:i/>
                      <w:color w:val="000000"/>
                      <w:sz w:val="28"/>
                      <w:szCs w:val="28"/>
                      <w:u w:val="single"/>
                      <w:lang w:eastAsia="en-US"/>
                    </w:rPr>
                  </w:pPr>
                  <w:r>
                    <w:rPr>
                      <w:rFonts w:ascii="Times New Roman" w:hAnsi="Times New Roman" w:cs="Times New Roman"/>
                      <w:i/>
                      <w:color w:val="000000"/>
                      <w:sz w:val="28"/>
                      <w:szCs w:val="28"/>
                      <w:u w:val="single"/>
                      <w:lang w:eastAsia="en-US"/>
                    </w:rPr>
                    <w:t>Итоговая оценка знаний, умений и навыков учащихся.</w:t>
                  </w:r>
                </w:p>
                <w:p w:rsidR="003811C7" w:rsidRDefault="003811C7">
                  <w:pPr>
                    <w:spacing w:after="0" w:line="240" w:lineRule="auto"/>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Итоговая оценка выставляется в конце каждой четверти и конце учебного года. Она выводится с учетом результатов устной и письменной проверок уровня грамотности, степени усвоения элементов грамматики и овладения умениями связно излагать мысли в устной и письменной форме. Особую значимость при выведении итоговых оценок имеет оценка письменных работ. Итоговая оценка должна отражать фактическую подготовку ученика, а не выводиться как средняя оценка </w:t>
                  </w:r>
                  <w:proofErr w:type="gramStart"/>
                  <w:r>
                    <w:rPr>
                      <w:rFonts w:ascii="Times New Roman" w:hAnsi="Times New Roman" w:cs="Times New Roman"/>
                      <w:color w:val="000000"/>
                      <w:sz w:val="28"/>
                      <w:szCs w:val="28"/>
                      <w:lang w:eastAsia="en-US"/>
                    </w:rPr>
                    <w:t>из</w:t>
                  </w:r>
                  <w:proofErr w:type="gramEnd"/>
                  <w:r>
                    <w:rPr>
                      <w:rFonts w:ascii="Times New Roman" w:hAnsi="Times New Roman" w:cs="Times New Roman"/>
                      <w:color w:val="000000"/>
                      <w:sz w:val="28"/>
                      <w:szCs w:val="28"/>
                      <w:lang w:eastAsia="en-US"/>
                    </w:rPr>
                    <w:t xml:space="preserve"> </w:t>
                  </w:r>
                  <w:proofErr w:type="gramStart"/>
                  <w:r>
                    <w:rPr>
                      <w:rFonts w:ascii="Times New Roman" w:hAnsi="Times New Roman" w:cs="Times New Roman"/>
                      <w:color w:val="000000"/>
                      <w:sz w:val="28"/>
                      <w:szCs w:val="28"/>
                      <w:lang w:eastAsia="en-US"/>
                    </w:rPr>
                    <w:t>все</w:t>
                  </w:r>
                  <w:proofErr w:type="gramEnd"/>
                  <w:r>
                    <w:rPr>
                      <w:rFonts w:ascii="Times New Roman" w:hAnsi="Times New Roman" w:cs="Times New Roman"/>
                      <w:color w:val="000000"/>
                      <w:sz w:val="28"/>
                      <w:szCs w:val="28"/>
                      <w:lang w:eastAsia="en-US"/>
                    </w:rPr>
                    <w:t xml:space="preserve"> полученных отметок за истёкший период времени (преимущественно учитываются результаты письменных текущих и итоговых проверочных работ).</w:t>
                  </w:r>
                </w:p>
                <w:p w:rsidR="003811C7" w:rsidRDefault="003811C7">
                  <w:pPr>
                    <w:spacing w:after="0" w:line="240" w:lineRule="auto"/>
                    <w:jc w:val="center"/>
                    <w:rPr>
                      <w:rFonts w:ascii="Times New Roman" w:hAnsi="Times New Roman" w:cs="Times New Roman"/>
                      <w:b/>
                      <w:i/>
                      <w:color w:val="333333"/>
                      <w:sz w:val="28"/>
                      <w:szCs w:val="28"/>
                      <w:lang w:eastAsia="en-US"/>
                    </w:rPr>
                  </w:pPr>
                </w:p>
                <w:p w:rsidR="003811C7" w:rsidRDefault="003811C7">
                  <w:pPr>
                    <w:spacing w:after="0" w:line="240" w:lineRule="auto"/>
                    <w:jc w:val="center"/>
                    <w:rPr>
                      <w:rFonts w:ascii="Times New Roman" w:hAnsi="Times New Roman" w:cs="Times New Roman"/>
                      <w:b/>
                      <w:i/>
                      <w:color w:val="333333"/>
                      <w:sz w:val="28"/>
                      <w:szCs w:val="28"/>
                      <w:lang w:eastAsia="en-US"/>
                    </w:rPr>
                  </w:pPr>
                  <w:r>
                    <w:rPr>
                      <w:rFonts w:ascii="Times New Roman" w:hAnsi="Times New Roman" w:cs="Times New Roman"/>
                      <w:b/>
                      <w:i/>
                      <w:color w:val="333333"/>
                      <w:sz w:val="28"/>
                      <w:szCs w:val="28"/>
                      <w:lang w:eastAsia="en-US"/>
                    </w:rPr>
                    <w:lastRenderedPageBreak/>
                    <w:t xml:space="preserve">Тематический план проведения контрольных работ </w:t>
                  </w:r>
                </w:p>
                <w:p w:rsidR="003811C7" w:rsidRDefault="003811C7">
                  <w:pPr>
                    <w:spacing w:after="0" w:line="240" w:lineRule="auto"/>
                    <w:jc w:val="center"/>
                    <w:rPr>
                      <w:rFonts w:ascii="Times New Roman" w:hAnsi="Times New Roman" w:cs="Times New Roman"/>
                      <w:b/>
                      <w:i/>
                      <w:color w:val="333333"/>
                      <w:sz w:val="28"/>
                      <w:szCs w:val="28"/>
                      <w:lang w:eastAsia="en-US"/>
                    </w:rPr>
                  </w:pPr>
                  <w:r>
                    <w:rPr>
                      <w:rFonts w:ascii="Times New Roman" w:hAnsi="Times New Roman" w:cs="Times New Roman"/>
                      <w:b/>
                      <w:i/>
                      <w:color w:val="333333"/>
                      <w:sz w:val="28"/>
                      <w:szCs w:val="28"/>
                      <w:lang w:eastAsia="en-US"/>
                    </w:rPr>
                    <w:t>по русскому языку в 3 классе</w:t>
                  </w:r>
                </w:p>
                <w:p w:rsidR="003811C7" w:rsidRDefault="003811C7">
                  <w:pPr>
                    <w:spacing w:after="0" w:line="240" w:lineRule="auto"/>
                    <w:rPr>
                      <w:rFonts w:ascii="Times New Roman" w:hAnsi="Times New Roman" w:cs="Times New Roman"/>
                      <w:b/>
                      <w:i/>
                      <w:color w:val="333333"/>
                      <w:sz w:val="28"/>
                      <w:szCs w:val="28"/>
                      <w:lang w:eastAsia="en-US"/>
                    </w:rPr>
                  </w:pPr>
                </w:p>
                <w:tbl>
                  <w:tblPr>
                    <w:tblStyle w:val="ad"/>
                    <w:tblW w:w="0" w:type="auto"/>
                    <w:tblInd w:w="0" w:type="dxa"/>
                    <w:tblLook w:val="04A0"/>
                  </w:tblPr>
                  <w:tblGrid>
                    <w:gridCol w:w="1022"/>
                    <w:gridCol w:w="9344"/>
                  </w:tblGrid>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 урока</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i/>
                            <w:color w:val="333333"/>
                            <w:sz w:val="28"/>
                            <w:szCs w:val="28"/>
                            <w:lang w:eastAsia="en-US"/>
                          </w:rPr>
                        </w:pPr>
                        <w:r>
                          <w:rPr>
                            <w:rFonts w:ascii="Times New Roman" w:hAnsi="Times New Roman" w:cs="Times New Roman"/>
                            <w:i/>
                            <w:color w:val="333333"/>
                            <w:sz w:val="28"/>
                            <w:szCs w:val="28"/>
                            <w:lang w:eastAsia="en-US"/>
                          </w:rPr>
                          <w:t>Тема и вид проверочной работы.</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7</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Тест «Фонетический анализ слова, разбор слова по составу».</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10</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Текущая  работа «Пробую свои силы».</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15</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Текущий диктант по теме «Повторение орфограмм корня»</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16</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Списывание.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20</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23</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Текущая работа по теме «Фонетический анализ слова, разбор слова по составу»</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29</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31</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Тест «Орфограммы 2 класса»</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34</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Текущая работа «Пробую свои силы».</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37</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Итоговый диктант по теме «Орфограммы, изученные во 2 классе».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38</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Списывание.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40</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41</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Итоговая контрольная работа по теме «Простое предложение (виды предложений по цели и наличию второстепенных членов).</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45</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Самостоятельная работа.</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50</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Самостоятельная работа.</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54</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55</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Самостоятельная работа.</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57</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Текущая  работа по теме «Члены простого предложения».</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60</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Текущий диктант по темам «Правописание слов, образованных сложением; о, ё после шипящих; ы после ц»</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61</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Списывание.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66</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69</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Контрольная работа «Пробую свои силы».</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72</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Тест «Простое предложение, члены простого предложения».</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75</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76</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Итоговая контрольная работа за 1 полугодие.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79</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Итоговый диктант за 1 полугодие по теме «Орфограммы, изученные в 1 и 2 четверти 3 класса»</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80</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Списывание.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91</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Текущая работа «Изменение имён существительных по родам и числам».</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97</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99</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Текущая работа по теме «Имя существительное»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109</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119</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Текущий диктант по теме «ь знак после шипящих на конце имён существительных; удвоенный согласный в словах; суффиксы имён существительных»</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120</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Списывание.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125</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128</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 xml:space="preserve">Текущая работа «Пробую свои силы. Грамматические признаки имён </w:t>
                        </w:r>
                        <w:r>
                          <w:rPr>
                            <w:rFonts w:ascii="Times New Roman" w:hAnsi="Times New Roman" w:cs="Times New Roman"/>
                            <w:color w:val="333333"/>
                            <w:sz w:val="28"/>
                            <w:szCs w:val="28"/>
                            <w:lang w:eastAsia="en-US"/>
                          </w:rPr>
                          <w:lastRenderedPageBreak/>
                          <w:t>существительных».</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lastRenderedPageBreak/>
                          <w:t>130</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Итоговая контрольная работа по теме «Грамматические признаки имени существительного».</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139</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153</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Словарный диктант.</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157</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Текущая контрольная работа по теме «Имя прилагательное и его грамматические признаки».</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162</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Контрольный диктант за 2 полугодие по теме «Орфограммы и пунктуационные правила, изученные в   3 классе».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163</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Списывание.</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168</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Комплексная итоговая контрольная работа за 3 класс.</w:t>
                        </w:r>
                      </w:p>
                    </w:tc>
                  </w:tr>
                  <w:tr w:rsidR="003811C7">
                    <w:tc>
                      <w:tcPr>
                        <w:tcW w:w="1022" w:type="dxa"/>
                        <w:tcBorders>
                          <w:top w:val="single" w:sz="4" w:space="0" w:color="auto"/>
                          <w:left w:val="single" w:sz="4" w:space="0" w:color="auto"/>
                          <w:bottom w:val="single" w:sz="4" w:space="0" w:color="auto"/>
                          <w:right w:val="single" w:sz="4" w:space="0" w:color="auto"/>
                        </w:tcBorders>
                        <w:hideMark/>
                      </w:tcPr>
                      <w:p w:rsidR="003811C7" w:rsidRDefault="003811C7">
                        <w:pPr>
                          <w:jc w:val="center"/>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апрель</w:t>
                        </w:r>
                      </w:p>
                    </w:tc>
                    <w:tc>
                      <w:tcPr>
                        <w:tcW w:w="9344" w:type="dxa"/>
                        <w:tcBorders>
                          <w:top w:val="single" w:sz="4" w:space="0" w:color="auto"/>
                          <w:left w:val="single" w:sz="4" w:space="0" w:color="auto"/>
                          <w:bottom w:val="single" w:sz="4" w:space="0" w:color="auto"/>
                          <w:right w:val="single" w:sz="4" w:space="0" w:color="auto"/>
                        </w:tcBorders>
                        <w:hideMark/>
                      </w:tcPr>
                      <w:p w:rsidR="003811C7" w:rsidRDefault="003811C7">
                        <w:pPr>
                          <w:jc w:val="both"/>
                          <w:rPr>
                            <w:rFonts w:ascii="Times New Roman" w:hAnsi="Times New Roman" w:cs="Times New Roman"/>
                            <w:color w:val="333333"/>
                            <w:sz w:val="28"/>
                            <w:szCs w:val="28"/>
                            <w:lang w:eastAsia="en-US"/>
                          </w:rPr>
                        </w:pPr>
                        <w:r>
                          <w:rPr>
                            <w:rFonts w:ascii="Times New Roman" w:hAnsi="Times New Roman" w:cs="Times New Roman"/>
                            <w:color w:val="333333"/>
                            <w:sz w:val="28"/>
                            <w:szCs w:val="28"/>
                            <w:lang w:eastAsia="en-US"/>
                          </w:rPr>
                          <w:t>Мониторинг РОО по русскому языку.</w:t>
                        </w:r>
                      </w:p>
                    </w:tc>
                  </w:tr>
                </w:tbl>
                <w:p w:rsidR="003811C7" w:rsidRDefault="003811C7">
                  <w:pPr>
                    <w:spacing w:after="0" w:line="240" w:lineRule="auto"/>
                    <w:jc w:val="both"/>
                    <w:rPr>
                      <w:rFonts w:ascii="Times New Roman" w:hAnsi="Times New Roman" w:cs="Times New Roman"/>
                      <w:color w:val="333333"/>
                      <w:sz w:val="28"/>
                      <w:szCs w:val="28"/>
                      <w:lang w:eastAsia="en-US"/>
                    </w:rPr>
                  </w:pPr>
                </w:p>
              </w:tc>
            </w:tr>
          </w:tbl>
          <w:p w:rsidR="003811C7" w:rsidRDefault="003811C7">
            <w:pPr>
              <w:spacing w:after="0" w:line="240" w:lineRule="auto"/>
              <w:jc w:val="both"/>
              <w:rPr>
                <w:rFonts w:ascii="Times New Roman" w:hAnsi="Times New Roman" w:cs="Times New Roman"/>
                <w:lang w:eastAsia="en-US"/>
              </w:rPr>
            </w:pPr>
          </w:p>
          <w:p w:rsidR="003811C7" w:rsidRDefault="003811C7">
            <w:pPr>
              <w:spacing w:after="0" w:line="240" w:lineRule="auto"/>
              <w:jc w:val="both"/>
              <w:rPr>
                <w:rFonts w:ascii="Times New Roman" w:hAnsi="Times New Roman" w:cs="Times New Roman"/>
                <w:bCs/>
                <w:color w:val="333333"/>
                <w:sz w:val="28"/>
                <w:szCs w:val="28"/>
                <w:lang w:eastAsia="en-US"/>
              </w:rPr>
            </w:pPr>
          </w:p>
        </w:tc>
      </w:tr>
    </w:tbl>
    <w:p w:rsidR="003811C7" w:rsidRDefault="003811C7" w:rsidP="003811C7">
      <w:pPr>
        <w:jc w:val="both"/>
        <w:rPr>
          <w:rFonts w:ascii="Times New Roman" w:hAnsi="Times New Roman" w:cs="Times New Roman"/>
          <w:color w:val="333333"/>
          <w:sz w:val="28"/>
          <w:szCs w:val="28"/>
        </w:rPr>
      </w:pPr>
    </w:p>
    <w:p w:rsidR="003811C7" w:rsidRDefault="003811C7" w:rsidP="003811C7">
      <w:pPr>
        <w:jc w:val="both"/>
        <w:rPr>
          <w:rFonts w:ascii="Times New Roman" w:hAnsi="Times New Roman" w:cs="Times New Roman"/>
          <w:color w:val="333333"/>
          <w:sz w:val="28"/>
          <w:szCs w:val="28"/>
        </w:rPr>
      </w:pPr>
    </w:p>
    <w:p w:rsidR="003811C7" w:rsidRDefault="003811C7" w:rsidP="003811C7">
      <w:pPr>
        <w:jc w:val="both"/>
        <w:rPr>
          <w:rFonts w:ascii="Times New Roman" w:hAnsi="Times New Roman" w:cs="Times New Roman"/>
          <w:color w:val="333333"/>
          <w:sz w:val="28"/>
          <w:szCs w:val="28"/>
        </w:rPr>
      </w:pPr>
    </w:p>
    <w:p w:rsidR="003811C7" w:rsidRDefault="003811C7" w:rsidP="003811C7">
      <w:pPr>
        <w:spacing w:after="0"/>
        <w:rPr>
          <w:rFonts w:ascii="Times New Roman" w:hAnsi="Times New Roman" w:cs="Times New Roman"/>
          <w:vanish/>
          <w:color w:val="333333"/>
          <w:sz w:val="28"/>
          <w:szCs w:val="28"/>
        </w:rPr>
        <w:sectPr w:rsidR="003811C7">
          <w:pgSz w:w="11906" w:h="16838"/>
          <w:pgMar w:top="720" w:right="720" w:bottom="720" w:left="720" w:header="708" w:footer="708" w:gutter="0"/>
          <w:cols w:space="720"/>
        </w:sectPr>
      </w:pPr>
    </w:p>
    <w:p w:rsidR="003811C7" w:rsidRDefault="003811C7" w:rsidP="003811C7">
      <w:pPr>
        <w:jc w:val="both"/>
        <w:rPr>
          <w:rFonts w:ascii="Times New Roman" w:hAnsi="Times New Roman" w:cs="Times New Roman"/>
          <w:vanish/>
          <w:color w:val="333333"/>
          <w:sz w:val="28"/>
          <w:szCs w:val="28"/>
        </w:rPr>
      </w:pPr>
    </w:p>
    <w:p w:rsidR="003811C7" w:rsidRDefault="003811C7" w:rsidP="003811C7">
      <w:pPr>
        <w:jc w:val="both"/>
        <w:rPr>
          <w:rFonts w:ascii="Times New Roman" w:hAnsi="Times New Roman" w:cs="Times New Roman"/>
          <w:vanish/>
          <w:color w:val="333333"/>
          <w:sz w:val="28"/>
          <w:szCs w:val="28"/>
        </w:rPr>
      </w:pPr>
    </w:p>
    <w:p w:rsidR="003811C7" w:rsidRDefault="003811C7" w:rsidP="003811C7">
      <w:pPr>
        <w:jc w:val="both"/>
        <w:rPr>
          <w:rFonts w:ascii="Times New Roman" w:hAnsi="Times New Roman" w:cs="Times New Roman"/>
          <w:vanish/>
          <w:color w:val="333333"/>
          <w:sz w:val="28"/>
          <w:szCs w:val="28"/>
        </w:rPr>
      </w:pPr>
    </w:p>
    <w:p w:rsidR="003811C7" w:rsidRDefault="003811C7" w:rsidP="003811C7">
      <w:pPr>
        <w:jc w:val="both"/>
        <w:rPr>
          <w:rFonts w:ascii="Times New Roman" w:hAnsi="Times New Roman" w:cs="Times New Roman"/>
          <w:vanish/>
          <w:color w:val="333333"/>
          <w:sz w:val="28"/>
          <w:szCs w:val="28"/>
        </w:rPr>
      </w:pPr>
    </w:p>
    <w:p w:rsidR="003811C7" w:rsidRDefault="003811C7" w:rsidP="003811C7">
      <w:pPr>
        <w:spacing w:after="0" w:line="240" w:lineRule="auto"/>
        <w:jc w:val="center"/>
        <w:rPr>
          <w:rFonts w:ascii="Times New Roman" w:hAnsi="Times New Roman" w:cs="Times New Roman"/>
          <w:b/>
          <w:i/>
          <w:color w:val="333333"/>
          <w:sz w:val="28"/>
          <w:szCs w:val="28"/>
        </w:rPr>
      </w:pPr>
      <w:r>
        <w:rPr>
          <w:rFonts w:ascii="Times New Roman" w:hAnsi="Times New Roman" w:cs="Times New Roman"/>
          <w:b/>
          <w:i/>
          <w:color w:val="333333"/>
          <w:sz w:val="28"/>
          <w:szCs w:val="28"/>
        </w:rPr>
        <w:t>Календарно-тематическое планирование по русскому языку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6"/>
        <w:gridCol w:w="555"/>
        <w:gridCol w:w="1655"/>
        <w:gridCol w:w="3923"/>
        <w:gridCol w:w="1216"/>
        <w:gridCol w:w="1626"/>
      </w:tblGrid>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roofErr w:type="gramStart"/>
            <w:r>
              <w:rPr>
                <w:rFonts w:ascii="Times New Roman" w:hAnsi="Times New Roman" w:cs="Times New Roman"/>
                <w:b/>
                <w:sz w:val="24"/>
                <w:szCs w:val="24"/>
                <w:lang w:eastAsia="en-US"/>
              </w:rPr>
              <w:t>п</w:t>
            </w:r>
            <w:proofErr w:type="gramEnd"/>
            <w:r>
              <w:rPr>
                <w:rFonts w:ascii="Times New Roman" w:hAnsi="Times New Roman" w:cs="Times New Roman"/>
                <w:b/>
                <w:sz w:val="24"/>
                <w:szCs w:val="24"/>
                <w:lang w:eastAsia="en-US"/>
              </w:rPr>
              <w:t>/п</w:t>
            </w:r>
          </w:p>
        </w:tc>
        <w:tc>
          <w:tcPr>
            <w:tcW w:w="740"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Дата</w:t>
            </w: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Тема урока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Характеристика деятельности учащихся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Методическое обеспечение</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Оборудование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Повторяем фонетику.</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Принимать и сохранять учебную задачу, планировать свои действия в соответствии с поставленными задачами. Соотносить собственный ответ на проблемный вопрос с предложенными вариантами ответов и аргументировано доказывать свою позицию. Понимать информацию, представленную в виде схемы, дополнять схему. Сравнивать транскрипцию с буквенной записью слов. Обобщать результаты наблюдений. Группировать слова по заданному основанию, осуществлять контроль по результату выполнения задания. Учитывать степень сложности задания и определять для себя возможность/невозможность его выполнения.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4 – 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7 - 11</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Вспоминаем правила написания большой буквы.</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Сопоставлять пары слов, распознавать орфограмму, объяснять условия написания прописной буквы. Контролировать собственные действия при работе по образцу. Заканчивать предложения, выбирать слова по смыслу, использовать правило написания прописной буквы для решения практической задачи.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7 – 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3 – 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23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11 - 13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демонстрационная таблица «Правило написания заглавной буквы в слове»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Фонетический анализ слова.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Опознавать слова с ошибкой. Объяснять причины ошибок. Осуществлять взаимный контроль и оказывать в сотрудничестве необходимую взаимопомощь (работа в группе). Находить слова по заданным основаниям. Сопоставлять звуковую модель, транскрипцию и буквенную запись слова. Знакомиться с алгоритмом фонетического разбора слов. </w:t>
            </w:r>
            <w:r>
              <w:rPr>
                <w:rFonts w:ascii="Times New Roman" w:hAnsi="Times New Roman" w:cs="Times New Roman"/>
                <w:bCs/>
                <w:sz w:val="24"/>
                <w:szCs w:val="24"/>
                <w:lang w:eastAsia="en-US"/>
              </w:rPr>
              <w:lastRenderedPageBreak/>
              <w:t>Проводить фонетический разбор слова, систематизировать знания по фонетике. Анализировать правильность проведения фонетического разбора слова.</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8 – 11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26, 50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комментарии к </w:t>
            </w:r>
            <w:r>
              <w:rPr>
                <w:rFonts w:ascii="Times New Roman" w:hAnsi="Times New Roman" w:cs="Times New Roman"/>
                <w:bCs/>
                <w:sz w:val="24"/>
                <w:szCs w:val="24"/>
                <w:lang w:eastAsia="en-US"/>
              </w:rPr>
              <w:lastRenderedPageBreak/>
              <w:t>урокам стр. 14 - 17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алгоритм фонетического анализа слова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Вспоминаем правила переноса слов.</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Находить слова по заданным основаниям. Изменять форму слова, учитывая задание. Осуществлять взаимный контроль и оказывать в сотрудничестве необходимую взаимопомощь (работа в паре и в группе). Выбирать правильный ответ из </w:t>
            </w:r>
            <w:proofErr w:type="gramStart"/>
            <w:r>
              <w:rPr>
                <w:rFonts w:ascii="Times New Roman" w:hAnsi="Times New Roman" w:cs="Times New Roman"/>
                <w:bCs/>
                <w:sz w:val="24"/>
                <w:szCs w:val="24"/>
                <w:lang w:eastAsia="en-US"/>
              </w:rPr>
              <w:t>предложенных</w:t>
            </w:r>
            <w:proofErr w:type="gramEnd"/>
            <w:r>
              <w:rPr>
                <w:rFonts w:ascii="Times New Roman" w:hAnsi="Times New Roman" w:cs="Times New Roman"/>
                <w:bCs/>
                <w:sz w:val="24"/>
                <w:szCs w:val="24"/>
                <w:lang w:eastAsia="en-US"/>
              </w:rPr>
              <w:t xml:space="preserve"> и аргументировать свой выбор. Распределять слова по заданным основаниям. Фиксировать (графически обозначать) деление слов для переноса. Учитывать степень сложности задания и определять для себя возможность/невозможность его выполнения. Подбирать слова, удовлетворяющие заданным условиям. Контролировать собственные действия.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11 – 12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4 - 6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17 - 21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40" w:hanging="140"/>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демонстрационная таблица «Правило переноса слова»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Повторяем: текст, его признаки и типы.</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Понимать текст, выявлять признаки текста. Соотносить предложенный план с текстом, проверять правильность составленного плана. Осуществлять взаимный контроль и оказывать в сотрудничестве необходимую взаимопомощь (работа в паре). Определять тип текста, подбирать заголовок, заканчивать текст. Анализировать варианты окончаний текста и высказывать предположение об основной мысли возможных текстов. Контролировать свои действия при устном ответе: логично строить высказывание, отбирать необходимые языковые средства для успешного решения коммуникативной задачи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13 – 14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14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22 - 25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презентация «Виды текста»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Фонетический анализ слова.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омонимами, различающимися местом ударения. Проводить фонетический разбор слова. Осуществлять взаимный контроль и оказывать в сотрудничестве необходимую взаимопомощь (работа в паре и в </w:t>
            </w:r>
            <w:r>
              <w:rPr>
                <w:rFonts w:ascii="Times New Roman" w:hAnsi="Times New Roman" w:cs="Times New Roman"/>
                <w:bCs/>
                <w:sz w:val="24"/>
                <w:szCs w:val="24"/>
                <w:lang w:eastAsia="en-US"/>
              </w:rPr>
              <w:lastRenderedPageBreak/>
              <w:t>группе). Оценивать правильность выполнения фонетического разбора. Обнаруживать ошибки в фонетическом разборе, объяснять и исправлять их. Находить слова по заданным основаниям. Составлять по образцу описание звукового состава слова. Сравнивать звуковой состав слов, устанавливать и объяснять различия.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15 – 17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комментарии к </w:t>
            </w:r>
            <w:r>
              <w:rPr>
                <w:rFonts w:ascii="Times New Roman" w:hAnsi="Times New Roman" w:cs="Times New Roman"/>
                <w:bCs/>
                <w:sz w:val="24"/>
                <w:szCs w:val="24"/>
                <w:lang w:eastAsia="en-US"/>
              </w:rPr>
              <w:lastRenderedPageBreak/>
              <w:t>урокам стр. 25 - 28</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карточки для индивидуальной работы с фонетическим </w:t>
            </w:r>
            <w:r>
              <w:rPr>
                <w:rFonts w:ascii="Times New Roman" w:hAnsi="Times New Roman" w:cs="Times New Roman"/>
                <w:bCs/>
                <w:sz w:val="24"/>
                <w:szCs w:val="24"/>
                <w:lang w:eastAsia="en-US"/>
              </w:rPr>
              <w:lastRenderedPageBreak/>
              <w:t>анализом слова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sz w:val="24"/>
                <w:szCs w:val="24"/>
                <w:lang w:eastAsia="en-US"/>
              </w:rPr>
              <w:t>Повторяем правила обозначения гласных после шипящих.</w:t>
            </w:r>
            <w:r>
              <w:rPr>
                <w:rFonts w:ascii="Times New Roman" w:hAnsi="Times New Roman" w:cs="Times New Roman"/>
                <w:b/>
                <w:i/>
                <w:color w:val="FF0000"/>
                <w:sz w:val="24"/>
                <w:szCs w:val="24"/>
                <w:lang w:eastAsia="en-US"/>
              </w:rPr>
              <w:t xml:space="preserve"> </w:t>
            </w:r>
          </w:p>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 xml:space="preserve">Тест «Фонетический анализ слова, разбор слова по составу». </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Находить слова по заданным основаниям. Заканчивать предложения, используя слова с указанными характеристиками. Устанавливать орфограмму и объяснять написание слов.</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17 – 18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6 - 7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28 – 31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9 - 15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текст теста по вариантам </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Повторяем состав слова.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Заканчивать предложения. Дополнять схему. Знакомиться с алгоритмом разбора слова по составу. Контролировать собственные действия в соответствии с алгоритмом. Использовать образец устного рассуждения. Осуществлять взаимный контроль и оказывать в сотрудничестве необходимую взаимопомощь (работа в паре). Группировать слова по заданному основанию. Анализировать варианты инструкций нахождения корня и устанавливать правильный ответ. Распознавать родственные слова, находить слова, не отвечающие заданному условию. Учитывать степень сложности задания и определять для себя возможность/невозможность его выполнения. Понимать схему. </w:t>
            </w:r>
            <w:r>
              <w:rPr>
                <w:rFonts w:ascii="Times New Roman" w:hAnsi="Times New Roman" w:cs="Times New Roman"/>
                <w:bCs/>
                <w:sz w:val="24"/>
                <w:szCs w:val="24"/>
                <w:lang w:eastAsia="en-US"/>
              </w:rPr>
              <w:lastRenderedPageBreak/>
              <w:t>Восстанавливать и формулировать задание по результату его выполнения.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19 - 24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31 - 35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демонстрационные «Состав слова»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Повторяем правописание безударных гласных в </w:t>
            </w:r>
            <w:proofErr w:type="gramStart"/>
            <w:r>
              <w:rPr>
                <w:rFonts w:ascii="Times New Roman" w:hAnsi="Times New Roman" w:cs="Times New Roman"/>
                <w:sz w:val="24"/>
                <w:szCs w:val="24"/>
                <w:lang w:eastAsia="en-US"/>
              </w:rPr>
              <w:t>корне слова</w:t>
            </w:r>
            <w:proofErr w:type="gramEnd"/>
            <w:r>
              <w:rPr>
                <w:rFonts w:ascii="Times New Roman" w:hAnsi="Times New Roman" w:cs="Times New Roman"/>
                <w:sz w:val="24"/>
                <w:szCs w:val="24"/>
                <w:lang w:eastAsia="en-US"/>
              </w:rPr>
              <w:t>.</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Устанавливать место и тип орфограммы в слове. Контролировать правильность выполнения задания. Находить ошибки и объяснять причины их появления. Восстанавливать текст, заполняя пропуски. Находить слова по заданному основанию, подбирать проверочные слова. Осуществлять взаимный контроль и оказывать в сотрудничестве необходимую взаимопомощь (работа в паре). Понимать информацию, представленную в виде таблицы, дополнять таблицу.</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24 – 26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8 – 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36 - 39</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демонстрационная таблица «Правило написания безударных гласных в </w:t>
            </w:r>
            <w:proofErr w:type="gramStart"/>
            <w:r>
              <w:rPr>
                <w:rFonts w:ascii="Times New Roman" w:hAnsi="Times New Roman" w:cs="Times New Roman"/>
                <w:bCs/>
                <w:sz w:val="24"/>
                <w:szCs w:val="24"/>
                <w:lang w:eastAsia="en-US"/>
              </w:rPr>
              <w:t>корне слова</w:t>
            </w:r>
            <w:proofErr w:type="gramEnd"/>
            <w:r>
              <w:rPr>
                <w:rFonts w:ascii="Times New Roman" w:hAnsi="Times New Roman" w:cs="Times New Roman"/>
                <w:bCs/>
                <w:sz w:val="24"/>
                <w:szCs w:val="24"/>
                <w:lang w:eastAsia="en-US"/>
              </w:rPr>
              <w:t>»</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sz w:val="24"/>
                <w:szCs w:val="24"/>
                <w:lang w:eastAsia="en-US"/>
              </w:rPr>
              <w:t>Повторяем признаки и типы текстов.</w:t>
            </w:r>
            <w:r>
              <w:rPr>
                <w:rFonts w:ascii="Times New Roman" w:hAnsi="Times New Roman" w:cs="Times New Roman"/>
                <w:b/>
                <w:i/>
                <w:color w:val="FF0000"/>
                <w:sz w:val="24"/>
                <w:szCs w:val="24"/>
                <w:lang w:eastAsia="en-US"/>
              </w:rPr>
              <w:t xml:space="preserve">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 xml:space="preserve">Текущая проверочная работа «Пробую свои силы». </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Понимать текст, выявлять основную мысль текста. Соотносить свой ответ с рядом </w:t>
            </w:r>
            <w:proofErr w:type="gramStart"/>
            <w:r>
              <w:rPr>
                <w:rFonts w:ascii="Times New Roman" w:hAnsi="Times New Roman" w:cs="Times New Roman"/>
                <w:bCs/>
                <w:sz w:val="24"/>
                <w:szCs w:val="24"/>
                <w:lang w:eastAsia="en-US"/>
              </w:rPr>
              <w:t>предложенных</w:t>
            </w:r>
            <w:proofErr w:type="gramEnd"/>
            <w:r>
              <w:rPr>
                <w:rFonts w:ascii="Times New Roman" w:hAnsi="Times New Roman" w:cs="Times New Roman"/>
                <w:bCs/>
                <w:sz w:val="24"/>
                <w:szCs w:val="24"/>
                <w:lang w:eastAsia="en-US"/>
              </w:rPr>
              <w:t xml:space="preserve">. Контролировать свои действия при устном ответе: логично строить высказывание, отбирать необходимые языковые средства для успешного решения коммуникативной задачи. Различать типы текста. Выбирать заголовок к тексту из ряда </w:t>
            </w:r>
            <w:proofErr w:type="gramStart"/>
            <w:r>
              <w:rPr>
                <w:rFonts w:ascii="Times New Roman" w:hAnsi="Times New Roman" w:cs="Times New Roman"/>
                <w:bCs/>
                <w:sz w:val="24"/>
                <w:szCs w:val="24"/>
                <w:lang w:eastAsia="en-US"/>
              </w:rPr>
              <w:t>предложенных</w:t>
            </w:r>
            <w:proofErr w:type="gramEnd"/>
            <w:r>
              <w:rPr>
                <w:rFonts w:ascii="Times New Roman" w:hAnsi="Times New Roman" w:cs="Times New Roman"/>
                <w:bCs/>
                <w:sz w:val="24"/>
                <w:szCs w:val="24"/>
                <w:lang w:eastAsia="en-US"/>
              </w:rPr>
              <w:t xml:space="preserve">, обосновывать свой выбор. Составлять план текста.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26 – 28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40 – 43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7 - 8</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тексты текущей проверочной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Разбор слова по составу.</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Осуществлять взаимный контроль и оказывать в сотрудничестве необходимую взаимопомощь (работа в паре). Подбирать слова по заданным основаниям. Контролировать собственные действия в соответствии с алгоритмом разбора слов по составу. Соотносить собственный ответ с предложенными вариантами, находить и объяснять ошибки. Находить слова по заданному основанию, доказывать правильность выполнения задания.</w:t>
            </w:r>
          </w:p>
        </w:tc>
        <w:tc>
          <w:tcPr>
            <w:tcW w:w="3119"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28 – 31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43 – 45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демонстрационные «Состав слова»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Повторяем правила правописания </w:t>
            </w:r>
            <w:r>
              <w:rPr>
                <w:rFonts w:ascii="Times New Roman" w:hAnsi="Times New Roman" w:cs="Times New Roman"/>
                <w:sz w:val="24"/>
                <w:szCs w:val="24"/>
                <w:lang w:eastAsia="en-US"/>
              </w:rPr>
              <w:lastRenderedPageBreak/>
              <w:t>согласных в корне.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Обсуждать проблемный вопрос, проверять предложенные способы проверки слов с орфограммой </w:t>
            </w:r>
            <w:r>
              <w:rPr>
                <w:rFonts w:ascii="Times New Roman" w:hAnsi="Times New Roman" w:cs="Times New Roman"/>
                <w:bCs/>
                <w:sz w:val="24"/>
                <w:szCs w:val="24"/>
                <w:lang w:eastAsia="en-US"/>
              </w:rPr>
              <w:lastRenderedPageBreak/>
              <w:t xml:space="preserve">«Проверяемые согласные в </w:t>
            </w:r>
            <w:proofErr w:type="gramStart"/>
            <w:r>
              <w:rPr>
                <w:rFonts w:ascii="Times New Roman" w:hAnsi="Times New Roman" w:cs="Times New Roman"/>
                <w:bCs/>
                <w:sz w:val="24"/>
                <w:szCs w:val="24"/>
                <w:lang w:eastAsia="en-US"/>
              </w:rPr>
              <w:t>корне слова</w:t>
            </w:r>
            <w:proofErr w:type="gramEnd"/>
            <w:r>
              <w:rPr>
                <w:rFonts w:ascii="Times New Roman" w:hAnsi="Times New Roman" w:cs="Times New Roman"/>
                <w:bCs/>
                <w:sz w:val="24"/>
                <w:szCs w:val="24"/>
                <w:lang w:eastAsia="en-US"/>
              </w:rPr>
              <w:t>», устанавливать правильный способ проверки. Осуществлять взаимный контроль и оказывать в сотрудничестве необходимую взаимопомощь (работа в паре). Фиксировать (графически обозначать) место орфограммы в слове. Сравнивать результаты выполненной работы, доказывать свой выбор. Осуществлять поиск слов, удовлетворяющих заданному условию.</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31 – 33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Словарная тетрадь стр. 41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10 - 12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45 – 49</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демонстрационная таблица </w:t>
            </w:r>
            <w:r>
              <w:rPr>
                <w:rFonts w:ascii="Times New Roman" w:hAnsi="Times New Roman" w:cs="Times New Roman"/>
                <w:bCs/>
                <w:sz w:val="24"/>
                <w:szCs w:val="24"/>
                <w:lang w:eastAsia="en-US"/>
              </w:rPr>
              <w:lastRenderedPageBreak/>
              <w:t>«Правило написания согласных в корне»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Повторяем словообразование.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Определять и объяснять способы образования слов. Составлять слова из заданных морфем. Соблюдать последовательность действий при разборе слов по составу. Составлять письменные высказывания, объясняющие значения слов. Контролировать правильность выполнения задания, находить и исправлять ошибки. Осуществлять взаимный контроль и оказывать в сотрудничестве необходимую взаимопомощь (работа в группе). Анализировать информацию, представленную в таблице.</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33 – 36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30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49 – 53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индивидуальной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Повторяем правило написания непроизносимых согласных в </w:t>
            </w:r>
            <w:proofErr w:type="gramStart"/>
            <w:r>
              <w:rPr>
                <w:rFonts w:ascii="Times New Roman" w:hAnsi="Times New Roman" w:cs="Times New Roman"/>
                <w:sz w:val="24"/>
                <w:szCs w:val="24"/>
                <w:lang w:eastAsia="en-US"/>
              </w:rPr>
              <w:t>корне слова</w:t>
            </w:r>
            <w:proofErr w:type="gramEnd"/>
            <w:r>
              <w:rPr>
                <w:rFonts w:ascii="Times New Roman" w:hAnsi="Times New Roman" w:cs="Times New Roman"/>
                <w:sz w:val="24"/>
                <w:szCs w:val="24"/>
                <w:lang w:eastAsia="en-US"/>
              </w:rPr>
              <w:t>.</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Находить и группировать слова по заданным основаниям. Преобразовывать транскрипцию в буквенную запись. Аргументировать правильность выбора буквы. Контролировать правильность выполнения задания, находить и исправлять ошибки. Выявлять в тексте слова с заданной орфограммой. Планировать собственную запись в соответствии с условием задания. Устанавливать тип орфограммы и фиксировать (графически обозначать) её при записи.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36 – 37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12 - 15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54 – 57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индивидуальной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Текущий диктант по теме «Повторение орфограмм корня»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Определить уровень достижений учащихся по теме «Орфограммы корня».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знаний стр. 100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w:t>
            </w:r>
            <w:proofErr w:type="gramStart"/>
            <w:r>
              <w:rPr>
                <w:rFonts w:ascii="Times New Roman" w:hAnsi="Times New Roman" w:cs="Times New Roman"/>
                <w:bCs/>
                <w:sz w:val="24"/>
                <w:szCs w:val="24"/>
                <w:lang w:eastAsia="en-US"/>
              </w:rPr>
              <w:t>кст гр</w:t>
            </w:r>
            <w:proofErr w:type="gramEnd"/>
            <w:r>
              <w:rPr>
                <w:rFonts w:ascii="Times New Roman" w:hAnsi="Times New Roman" w:cs="Times New Roman"/>
                <w:bCs/>
                <w:sz w:val="24"/>
                <w:szCs w:val="24"/>
                <w:lang w:eastAsia="en-US"/>
              </w:rPr>
              <w:t xml:space="preserve">амматического задания </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sz w:val="24"/>
                <w:szCs w:val="24"/>
                <w:lang w:eastAsia="en-US"/>
              </w:rPr>
              <w:t xml:space="preserve">Анализ </w:t>
            </w:r>
            <w:r>
              <w:rPr>
                <w:rFonts w:ascii="Times New Roman" w:hAnsi="Times New Roman" w:cs="Times New Roman"/>
                <w:sz w:val="24"/>
                <w:szCs w:val="24"/>
                <w:lang w:eastAsia="en-US"/>
              </w:rPr>
              <w:lastRenderedPageBreak/>
              <w:t>текущего диктанта, работа над ошибками.</w:t>
            </w:r>
            <w:r>
              <w:rPr>
                <w:rFonts w:ascii="Times New Roman" w:hAnsi="Times New Roman" w:cs="Times New Roman"/>
                <w:b/>
                <w:i/>
                <w:color w:val="FF0000"/>
                <w:sz w:val="24"/>
                <w:szCs w:val="24"/>
                <w:lang w:eastAsia="en-US"/>
              </w:rPr>
              <w:t xml:space="preserve"> </w:t>
            </w:r>
          </w:p>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Списывание.</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Совместный анализ причин </w:t>
            </w:r>
            <w:r>
              <w:rPr>
                <w:rFonts w:ascii="Times New Roman" w:hAnsi="Times New Roman" w:cs="Times New Roman"/>
                <w:bCs/>
                <w:sz w:val="24"/>
                <w:szCs w:val="24"/>
                <w:lang w:eastAsia="en-US"/>
              </w:rPr>
              <w:lastRenderedPageBreak/>
              <w:t>появления ошибок или недостатков в работе. Совместное обсуждение путей исправления и предупреждения ошибок.</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Тетрадь </w:t>
            </w:r>
            <w:r>
              <w:rPr>
                <w:rFonts w:ascii="Times New Roman" w:hAnsi="Times New Roman" w:cs="Times New Roman"/>
                <w:bCs/>
                <w:sz w:val="24"/>
                <w:szCs w:val="24"/>
                <w:lang w:eastAsia="en-US"/>
              </w:rPr>
              <w:lastRenderedPageBreak/>
              <w:t>для контрольных работ стр. 28.</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те</w:t>
            </w:r>
            <w:proofErr w:type="gramStart"/>
            <w:r>
              <w:rPr>
                <w:rFonts w:ascii="Times New Roman" w:hAnsi="Times New Roman" w:cs="Times New Roman"/>
                <w:bCs/>
                <w:sz w:val="24"/>
                <w:szCs w:val="24"/>
                <w:lang w:eastAsia="en-US"/>
              </w:rPr>
              <w:t>кст дл</w:t>
            </w:r>
            <w:proofErr w:type="gramEnd"/>
            <w:r>
              <w:rPr>
                <w:rFonts w:ascii="Times New Roman" w:hAnsi="Times New Roman" w:cs="Times New Roman"/>
                <w:bCs/>
                <w:sz w:val="24"/>
                <w:szCs w:val="24"/>
                <w:lang w:eastAsia="en-US"/>
              </w:rPr>
              <w:t xml:space="preserve">я </w:t>
            </w:r>
            <w:r>
              <w:rPr>
                <w:rFonts w:ascii="Times New Roman" w:hAnsi="Times New Roman" w:cs="Times New Roman"/>
                <w:bCs/>
                <w:sz w:val="24"/>
                <w:szCs w:val="24"/>
                <w:lang w:eastAsia="en-US"/>
              </w:rPr>
              <w:lastRenderedPageBreak/>
              <w:t>списывания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Текст и его заголовок.</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Устанавливать связь заголовка с текстом. Соотносить заголовок и части текста. Обосновывать значение заголовков. Осуществлять взаимный контроль и оказывать в сотрудничестве необходимую взаимопомощь (работа в паре). Высказывать предположение и аргументировать его.</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38 – 39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6 № 9, 11.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57 – 60</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Разбор слова  по составу и словообразование.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Оценивать правильность использования алгоритма разбора слова по составу. Объяснять каждый шаг алгоритма. Использовать алгоритм разбора слова по составу в собственной деятельности. Осуществлять взаимный контроль и оказывать в сотрудничестве необходимую взаимопомощь (работа в паре и в группе). Контролировать правильность выполнения задания. Находить и объяснять ошибки. Учитывать степень сложности задания и определять для себя возможность/невозможность его выполнения.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39 – 40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6 № 10, 12.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60 – 63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индивидуальной работы над составом слова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Вспоминаем правописание суффиксов.</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Осуществлять взаимный контроль и оказывать в сотрудничестве необходимую взаимопомощь (работа в паре и в группе). Анализировать группы слов, выявлять повторяющуюся в каждой группе часть слова, находить слова, отличающиеся от остальных слов группы. Конструировать слова из заданных элементов. Представлять информацию в виде таблицы. Группировать слова в зависимости от места орфограммы в слове.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41 – 42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15 - 17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63 – 68</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алгоритм </w:t>
            </w:r>
            <w:proofErr w:type="gramStart"/>
            <w:r>
              <w:rPr>
                <w:rFonts w:ascii="Times New Roman" w:hAnsi="Times New Roman" w:cs="Times New Roman"/>
                <w:bCs/>
                <w:sz w:val="24"/>
                <w:szCs w:val="24"/>
                <w:lang w:eastAsia="en-US"/>
              </w:rPr>
              <w:t>на-писания</w:t>
            </w:r>
            <w:proofErr w:type="gramEnd"/>
            <w:r>
              <w:rPr>
                <w:rFonts w:ascii="Times New Roman" w:hAnsi="Times New Roman" w:cs="Times New Roman"/>
                <w:bCs/>
                <w:sz w:val="24"/>
                <w:szCs w:val="24"/>
                <w:lang w:eastAsia="en-US"/>
              </w:rPr>
              <w:t xml:space="preserve"> суффиксов в слове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Повторяем </w:t>
            </w:r>
            <w:r>
              <w:rPr>
                <w:rFonts w:ascii="Times New Roman" w:hAnsi="Times New Roman" w:cs="Times New Roman"/>
                <w:sz w:val="24"/>
                <w:szCs w:val="24"/>
                <w:lang w:eastAsia="en-US"/>
              </w:rPr>
              <w:lastRenderedPageBreak/>
              <w:t>правописание приставок.</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Словарный диктант.</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Наблюдать за группами слов. </w:t>
            </w:r>
            <w:r>
              <w:rPr>
                <w:rFonts w:ascii="Times New Roman" w:hAnsi="Times New Roman" w:cs="Times New Roman"/>
                <w:bCs/>
                <w:sz w:val="24"/>
                <w:szCs w:val="24"/>
                <w:lang w:eastAsia="en-US"/>
              </w:rPr>
              <w:lastRenderedPageBreak/>
              <w:t xml:space="preserve">Анализировать предложенные высказывания, выбирать правильный ответ и обосновывать сделанный выбор. Преобразовывать транскрипцию в буквенную запись. Сравнивать собственную работу с предложенным вариантом выполнения, находить различия и объяснять их.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Учебник </w:t>
            </w:r>
            <w:r>
              <w:rPr>
                <w:rFonts w:ascii="Times New Roman" w:hAnsi="Times New Roman" w:cs="Times New Roman"/>
                <w:bCs/>
                <w:sz w:val="24"/>
                <w:szCs w:val="24"/>
                <w:lang w:eastAsia="en-US"/>
              </w:rPr>
              <w:lastRenderedPageBreak/>
              <w:t>стр. 43 – 44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17 - 19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68 – 71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алгоритм </w:t>
            </w:r>
            <w:r>
              <w:rPr>
                <w:rFonts w:ascii="Times New Roman" w:hAnsi="Times New Roman" w:cs="Times New Roman"/>
                <w:bCs/>
                <w:sz w:val="24"/>
                <w:szCs w:val="24"/>
                <w:lang w:eastAsia="en-US"/>
              </w:rPr>
              <w:lastRenderedPageBreak/>
              <w:t>написания приставок в слове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Заголовок и начало текста.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Соотносить основную мысль текста, заголовок и начало текста. Подбирать заголовки, ориентируясь на начало текста. Озаглавливать текст в соответствии с поставленным условием. Осуществлять взаимный контроль и оказывать в сотрудничестве необходимую взаимопомощь (работа в паре). Редактировать текст. Выбирать предложение, соответствующее условию.</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45 – 46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12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71 – 73</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Предложение и его смысл. Слова в  предложении.</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Знакомиться с разделом «Синтаксис». Анализировать предложенные высказывания, выбирать правильный ответ и обосновывать сделанный выбор. Различать предложение и набор слов. Восстанавливать предложение. Устанавливать границы предложений. Осуществлять взаимный контроль и оказывать в сотрудничестве необходимую взаимопомощь (работа в паре).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47 - 50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73 – 76</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Текущая работа по теме «Фонетический анализ слова, разбор слова по составу»</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Уметь применять полученные знания при выполнении заданий в текущей работе.</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4 - 6.</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 текущей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Виды предложения по цели высказывания и </w:t>
            </w:r>
            <w:r>
              <w:rPr>
                <w:rFonts w:ascii="Times New Roman" w:hAnsi="Times New Roman" w:cs="Times New Roman"/>
                <w:sz w:val="24"/>
                <w:szCs w:val="24"/>
                <w:lang w:eastAsia="en-US"/>
              </w:rPr>
              <w:lastRenderedPageBreak/>
              <w:t>интонации.</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Различать предложения по цели высказывания и интонации. Определять тип предложения по цели высказывания и интонации. Устанавливать границы </w:t>
            </w:r>
            <w:r>
              <w:rPr>
                <w:rFonts w:ascii="Times New Roman" w:hAnsi="Times New Roman" w:cs="Times New Roman"/>
                <w:bCs/>
                <w:sz w:val="24"/>
                <w:szCs w:val="24"/>
                <w:lang w:eastAsia="en-US"/>
              </w:rPr>
              <w:lastRenderedPageBreak/>
              <w:t xml:space="preserve">предложений, выбирать знаки препинания в конце предложений, обосновывать свой выбор.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50 – 53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Словарная тетрадь </w:t>
            </w:r>
            <w:r>
              <w:rPr>
                <w:rFonts w:ascii="Times New Roman" w:hAnsi="Times New Roman" w:cs="Times New Roman"/>
                <w:bCs/>
                <w:sz w:val="24"/>
                <w:szCs w:val="24"/>
                <w:lang w:eastAsia="en-US"/>
              </w:rPr>
              <w:lastRenderedPageBreak/>
              <w:t>стр. 31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76 – 80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демонстрационная таблица «Виды предложен</w:t>
            </w:r>
            <w:r>
              <w:rPr>
                <w:rFonts w:ascii="Times New Roman" w:hAnsi="Times New Roman" w:cs="Times New Roman"/>
                <w:bCs/>
                <w:sz w:val="24"/>
                <w:szCs w:val="24"/>
                <w:lang w:eastAsia="en-US"/>
              </w:rPr>
              <w:lastRenderedPageBreak/>
              <w:t>ий»</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Последовательность абзацев  в тексте.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Осуществлять взаимный контроль и оказывать в сотрудничестве необходимую взаимопомощь (работа в паре). Наблюдать за последовательностью предложений в тексте. Редактировать тексты с нарушенным порядком следования предложений. Выбирать наиболее эффективные способы решения задач в зависимости от конкретных условий</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54 – 55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80 – 83</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Деление текста на абзацы.</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Выделять в тексте абзацы. Наблюдать за последовательностью абзацев в тексте. Восстанавливать правильный порядок следования абзацев. Учитывать степень сложности задания и определять для себя возможность/невозможность его выполнения.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55 – 57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10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83 – 85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индивидуальной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Главные члены предложения.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Знакомиться с понятиями «грамматическая основа предложения», «главные члены предложения». Анализировать предложенные высказывания, выбирать правильный ответ и обосновывать сделанный выбор. Восстанавливать предложение по смыслу. Находить и фиксировать (графически обозначать) грамматическую основу в предложении. Осуществлять взаимный контроль и оказывать в сотрудничестве необходимую взаимопомощь (работа в паре).</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57 - 60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86 – 90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демонстрационная таблица «Главные члены предложения»</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Повторяем правописание разделительн</w:t>
            </w:r>
            <w:r>
              <w:rPr>
                <w:rFonts w:ascii="Times New Roman" w:hAnsi="Times New Roman" w:cs="Times New Roman"/>
                <w:sz w:val="24"/>
                <w:szCs w:val="24"/>
                <w:lang w:eastAsia="en-US"/>
              </w:rPr>
              <w:lastRenderedPageBreak/>
              <w:t xml:space="preserve">ого твёрдого и </w:t>
            </w:r>
            <w:proofErr w:type="gramStart"/>
            <w:r>
              <w:rPr>
                <w:rFonts w:ascii="Times New Roman" w:hAnsi="Times New Roman" w:cs="Times New Roman"/>
                <w:sz w:val="24"/>
                <w:szCs w:val="24"/>
                <w:lang w:eastAsia="en-US"/>
              </w:rPr>
              <w:t>раздели-тельного</w:t>
            </w:r>
            <w:proofErr w:type="gramEnd"/>
            <w:r>
              <w:rPr>
                <w:rFonts w:ascii="Times New Roman" w:hAnsi="Times New Roman" w:cs="Times New Roman"/>
                <w:sz w:val="24"/>
                <w:szCs w:val="24"/>
                <w:lang w:eastAsia="en-US"/>
              </w:rPr>
              <w:t xml:space="preserve"> мягкого знаков.</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Различать разделительные мягкий и твёрдый знаки. Анализировать предложенные высказывания, </w:t>
            </w:r>
            <w:r>
              <w:rPr>
                <w:rFonts w:ascii="Times New Roman" w:hAnsi="Times New Roman" w:cs="Times New Roman"/>
                <w:bCs/>
                <w:sz w:val="24"/>
                <w:szCs w:val="24"/>
                <w:lang w:eastAsia="en-US"/>
              </w:rPr>
              <w:lastRenderedPageBreak/>
              <w:t>выбирать правильный ответ и обосновывать сделанный выбор. Осуществлять взаимный контроль и оказывать в сотрудничестве необходимую взаимопомощь (работа в паре). Устанавливать критерии для объединения слов в группу, находить слово, не удовлетворяющее найденному основанию. Учитывать степень сложности задания и определять для себя возможность/невозможность его выполнения. Графически доказывать выбор ъ или ь. Различать одинаково звучащие приставки и предлоги. Оценивать правильность выполнения работы, находить и исправлять ошибки.</w:t>
            </w:r>
            <w:r>
              <w:rPr>
                <w:lang w:eastAsia="en-US"/>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60 – 62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Рабочая тетрадь стр. 19 - 21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90 – 93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алгоритм написания разделител</w:t>
            </w:r>
            <w:r>
              <w:rPr>
                <w:rFonts w:ascii="Times New Roman" w:hAnsi="Times New Roman" w:cs="Times New Roman"/>
                <w:bCs/>
                <w:sz w:val="24"/>
                <w:szCs w:val="24"/>
                <w:lang w:eastAsia="en-US"/>
              </w:rPr>
              <w:lastRenderedPageBreak/>
              <w:t>ьных ъ и ь знаков</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29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Главные члены предложения.</w:t>
            </w:r>
            <w:r>
              <w:rPr>
                <w:rFonts w:ascii="Times New Roman" w:hAnsi="Times New Roman" w:cs="Times New Roman"/>
                <w:b/>
                <w:i/>
                <w:color w:val="FF0000"/>
                <w:sz w:val="24"/>
                <w:szCs w:val="24"/>
                <w:lang w:eastAsia="en-US"/>
              </w:rPr>
              <w:t xml:space="preserve"> Словарный диктант.</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Знакомиться с понятиями «подлежащее» и «сказуемое». Использовать алгоритм нахождения главных членов предложения. Осуществлять взаимный контроль и оказывать в сотрудничестве необходимую взаимопомощь (работа в паре). Устанавливать пропуск одного из главных членов предложения, восстанавливать предложения. Высказывать предположение о порядке следования главных членов предложения. Выявлять возможность прямого и обратного порядка следования главных членов предложения.</w:t>
            </w:r>
            <w:r>
              <w:rPr>
                <w:lang w:eastAsia="en-US"/>
              </w:rPr>
              <w:t xml:space="preserve"> </w:t>
            </w:r>
            <w:r>
              <w:rPr>
                <w:rFonts w:ascii="Times New Roman" w:hAnsi="Times New Roman" w:cs="Times New Roman"/>
                <w:bCs/>
                <w:sz w:val="24"/>
                <w:szCs w:val="24"/>
                <w:lang w:eastAsia="en-US"/>
              </w:rPr>
              <w:t>Находить в словах заданные орфограммы, фиксировать (графически обозначать) место орфограммы.</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62 - 65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93 – 97</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30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приставки.</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написанием группы приставок бе</w:t>
            </w:r>
            <w:proofErr w:type="gramStart"/>
            <w:r>
              <w:rPr>
                <w:rFonts w:ascii="Times New Roman" w:hAnsi="Times New Roman" w:cs="Times New Roman"/>
                <w:bCs/>
                <w:sz w:val="24"/>
                <w:szCs w:val="24"/>
                <w:lang w:eastAsia="en-US"/>
              </w:rPr>
              <w:t>з-</w:t>
            </w:r>
            <w:proofErr w:type="gramEnd"/>
            <w:r>
              <w:rPr>
                <w:rFonts w:ascii="Times New Roman" w:hAnsi="Times New Roman" w:cs="Times New Roman"/>
                <w:bCs/>
                <w:sz w:val="24"/>
                <w:szCs w:val="24"/>
                <w:lang w:eastAsia="en-US"/>
              </w:rPr>
              <w:t xml:space="preserve">/бес-, из-/ис-, раз-/рас-, выявлять закономерность написания и формулировать выводы о правилах написания приставок. Использовать алгоритм написания приставок. Преобразовывать транскрипцию в буквенную запись. Осуществлять взаимный контроль и оказывать в сотрудничестве необходимую взаимопомощь (работа в паре). </w:t>
            </w:r>
            <w:r>
              <w:rPr>
                <w:rFonts w:ascii="Times New Roman" w:hAnsi="Times New Roman" w:cs="Times New Roman"/>
                <w:bCs/>
                <w:sz w:val="24"/>
                <w:szCs w:val="24"/>
                <w:lang w:eastAsia="en-US"/>
              </w:rPr>
              <w:lastRenderedPageBreak/>
              <w:t>Представлять информацию в виде таблицы. Группировать слова по заданному основанию. Соотносить транскрипцию с буквенной записью слов. Находить в словах заданные орфограммы, фиксировать (графически обозначать) место орфограммы.</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65 – 67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21 - 23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комментарии к урокам </w:t>
            </w:r>
            <w:r>
              <w:rPr>
                <w:rFonts w:ascii="Times New Roman" w:hAnsi="Times New Roman" w:cs="Times New Roman"/>
                <w:bCs/>
                <w:sz w:val="24"/>
                <w:szCs w:val="24"/>
                <w:lang w:eastAsia="en-US"/>
              </w:rPr>
              <w:lastRenderedPageBreak/>
              <w:t>стр. 97 – 100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демонстрационная таблица «Правило написания приставок»</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31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i/>
                <w:iCs/>
                <w:sz w:val="24"/>
                <w:szCs w:val="24"/>
                <w:lang w:eastAsia="en-US"/>
              </w:rPr>
            </w:pPr>
            <w:r>
              <w:rPr>
                <w:rFonts w:ascii="Times New Roman" w:hAnsi="Times New Roman" w:cs="Times New Roman"/>
                <w:sz w:val="24"/>
                <w:szCs w:val="24"/>
                <w:lang w:eastAsia="en-US"/>
              </w:rPr>
              <w:t xml:space="preserve">Учимся писать приставки, оканчивающиеся на </w:t>
            </w:r>
            <w:proofErr w:type="gramStart"/>
            <w:r>
              <w:rPr>
                <w:rFonts w:ascii="Times New Roman" w:hAnsi="Times New Roman" w:cs="Times New Roman"/>
                <w:i/>
                <w:iCs/>
                <w:sz w:val="24"/>
                <w:szCs w:val="24"/>
                <w:lang w:eastAsia="en-US"/>
              </w:rPr>
              <w:t>з-</w:t>
            </w:r>
            <w:proofErr w:type="gramEnd"/>
            <w:r>
              <w:rPr>
                <w:rFonts w:ascii="Times New Roman" w:hAnsi="Times New Roman" w:cs="Times New Roman"/>
                <w:sz w:val="24"/>
                <w:szCs w:val="24"/>
                <w:lang w:eastAsia="en-US"/>
              </w:rPr>
              <w:t xml:space="preserve"> и </w:t>
            </w:r>
            <w:r>
              <w:rPr>
                <w:rFonts w:ascii="Times New Roman" w:hAnsi="Times New Roman" w:cs="Times New Roman"/>
                <w:i/>
                <w:iCs/>
                <w:sz w:val="24"/>
                <w:szCs w:val="24"/>
                <w:lang w:eastAsia="en-US"/>
              </w:rPr>
              <w:t>с-.</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Тест «Орфограммы 2 класса»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Осуществлять взаимный контроль и оказывать в сотрудничестве необходимую взаимопомощь (работа в паре и в группе). Контролировать свою деятельность при использовании алгоритма написания приставок бе</w:t>
            </w:r>
            <w:proofErr w:type="gramStart"/>
            <w:r>
              <w:rPr>
                <w:rFonts w:ascii="Times New Roman" w:hAnsi="Times New Roman" w:cs="Times New Roman"/>
                <w:bCs/>
                <w:sz w:val="24"/>
                <w:szCs w:val="24"/>
                <w:lang w:eastAsia="en-US"/>
              </w:rPr>
              <w:t>з-</w:t>
            </w:r>
            <w:proofErr w:type="gramEnd"/>
            <w:r>
              <w:rPr>
                <w:rFonts w:ascii="Times New Roman" w:hAnsi="Times New Roman" w:cs="Times New Roman"/>
                <w:bCs/>
                <w:sz w:val="24"/>
                <w:szCs w:val="24"/>
                <w:lang w:eastAsia="en-US"/>
              </w:rPr>
              <w:t>/бес-, из-/ис-, раз-/рас-. Группировать слова по заданному основанию. Обосновывать выбор буквы. Оценивать правильность выполнения работы, находить и исправлять ошибки.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67 – 69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23 - 24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100 – 103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21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алгоритм написания приставок на з-и </w:t>
            </w:r>
            <w:proofErr w:type="gramStart"/>
            <w:r>
              <w:rPr>
                <w:rFonts w:ascii="Times New Roman" w:hAnsi="Times New Roman" w:cs="Times New Roman"/>
                <w:bCs/>
                <w:sz w:val="24"/>
                <w:szCs w:val="24"/>
                <w:lang w:eastAsia="en-US"/>
              </w:rPr>
              <w:t>с</w:t>
            </w:r>
            <w:proofErr w:type="gramEnd"/>
            <w:r>
              <w:rPr>
                <w:rFonts w:ascii="Times New Roman" w:hAnsi="Times New Roman" w:cs="Times New Roman"/>
                <w:bCs/>
                <w:sz w:val="24"/>
                <w:szCs w:val="24"/>
                <w:lang w:eastAsia="en-US"/>
              </w:rPr>
              <w:t>-</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32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Подлежащее.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различными способами выражения подлежащего. Оценивать правильность высказанной точки зрения. Выбирать предложения, соответствующие заданному условию, фиксировать (графически обозначать) грамматическую основу предложения. Осуществлять взаимный контроль и оказывать в сотрудничестве необходимую взаимопомощь (работе в паре). Использовать алгоритм нахождения подлежащего. Устанавливать связь подлежащего и сказуемого по смыслу и по форме. Контролировать правильность составления предложений, находить и исправлять ошибки.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69 - 71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103 – 106</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определения подлежащего в предложении</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33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Сказуемое.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различными способами выражения сказуемого. Использовать алгоритм нахождения сказуемого. Оценивать </w:t>
            </w:r>
            <w:r>
              <w:rPr>
                <w:rFonts w:ascii="Times New Roman" w:hAnsi="Times New Roman" w:cs="Times New Roman"/>
                <w:bCs/>
                <w:sz w:val="24"/>
                <w:szCs w:val="24"/>
                <w:lang w:eastAsia="en-US"/>
              </w:rPr>
              <w:lastRenderedPageBreak/>
              <w:t>правильность выполнения работы при определении сказуемого.</w:t>
            </w:r>
            <w:r>
              <w:rPr>
                <w:lang w:eastAsia="en-US"/>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72 - 75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w:t>
            </w:r>
            <w:r>
              <w:rPr>
                <w:rFonts w:ascii="Times New Roman" w:hAnsi="Times New Roman" w:cs="Times New Roman"/>
                <w:bCs/>
                <w:sz w:val="24"/>
                <w:szCs w:val="24"/>
                <w:lang w:eastAsia="en-US"/>
              </w:rPr>
              <w:lastRenderedPageBreak/>
              <w:t>еские комментарии к урокам стр. 107 – 109</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алгоритм определения сказуемого </w:t>
            </w:r>
            <w:r>
              <w:rPr>
                <w:rFonts w:ascii="Times New Roman" w:hAnsi="Times New Roman" w:cs="Times New Roman"/>
                <w:bCs/>
                <w:sz w:val="24"/>
                <w:szCs w:val="24"/>
                <w:lang w:eastAsia="en-US"/>
              </w:rPr>
              <w:lastRenderedPageBreak/>
              <w:t>в предложении</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34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sz w:val="24"/>
                <w:szCs w:val="24"/>
                <w:lang w:eastAsia="en-US"/>
              </w:rPr>
              <w:t>Учимся писать письма.</w:t>
            </w:r>
            <w:r>
              <w:rPr>
                <w:rFonts w:ascii="Times New Roman" w:hAnsi="Times New Roman" w:cs="Times New Roman"/>
                <w:b/>
                <w:i/>
                <w:color w:val="FF0000"/>
                <w:sz w:val="24"/>
                <w:szCs w:val="24"/>
                <w:lang w:eastAsia="en-US"/>
              </w:rPr>
              <w:t xml:space="preserve">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 xml:space="preserve">Текущая работа «Пробую свои силы». </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Осуществлять взаимный контроль и оказывать в сотрудничестве необходимую взаимопомощь (работа в паре и в группе). Задавать вопросы к абзацам текста. Составлять план текста. Устанавливать ситуацию общения и отбирать языковые средства для успешного решения коммуникативных задач. Аргументировать свою позицию и соотносить её с мнением других участников группы. Координировать действия партнёров по группе.</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75 - 77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19 – 20.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47 Методические комментарии к урокам стр. 110 – 111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 текущей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35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Подлежащее и сказуемое.</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Сравнивать словосочетания и предложения. Устанавливать различия между предложением, словосочетанием и словом. Анализировать предложенные высказывания, выбирать правильный ответ и обосновывать сделанный выбор. Находить и фиксировать (графически обозначать) грамматическую основу предложения. Осуществлять взаимный контроль и оказывать в сотрудничестве необходимую взаимопомощь (работа в паре). Обнаруживать границы предложений, аргументировать свой выбор. Учитывать степень сложности задания и определять для себя возможность/невозможность его выполнения. Составлять предложения по заданным основаниям. Устанавливать правильный порядок следования слов.</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77 – 79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10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112 – 115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групповой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36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письма.</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отбором языковых сре</w:t>
            </w:r>
            <w:proofErr w:type="gramStart"/>
            <w:r>
              <w:rPr>
                <w:rFonts w:ascii="Times New Roman" w:hAnsi="Times New Roman" w:cs="Times New Roman"/>
                <w:bCs/>
                <w:sz w:val="24"/>
                <w:szCs w:val="24"/>
                <w:lang w:eastAsia="en-US"/>
              </w:rPr>
              <w:t>дств  пр</w:t>
            </w:r>
            <w:proofErr w:type="gramEnd"/>
            <w:r>
              <w:rPr>
                <w:rFonts w:ascii="Times New Roman" w:hAnsi="Times New Roman" w:cs="Times New Roman"/>
                <w:bCs/>
                <w:sz w:val="24"/>
                <w:szCs w:val="24"/>
                <w:lang w:eastAsia="en-US"/>
              </w:rPr>
              <w:t>и написании писем различным адресатам. Редактировать предложенные тексты. Осуществлять взаимный контроль и оказывать в сотрудничестве необходимую взаимопомощь (работа в паре). Выявлять допущенные в тексте лексические недочёты, грамматические ошибки, логические несоответствия, стилистические погрешности. Оценивать правильность выполнения задания в соответствии с поставленной задачей.</w:t>
            </w:r>
          </w:p>
        </w:tc>
        <w:tc>
          <w:tcPr>
            <w:tcW w:w="3119"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80 - 81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115 – 118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37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Итоговый диктант по теме «Орфограммы, изученные во 2 классе».</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Определить уровень достижений учащихся по теме «Орфограммы, изученные во 2 классе».</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знаний стр. 108.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w:t>
            </w:r>
            <w:proofErr w:type="gramStart"/>
            <w:r>
              <w:rPr>
                <w:rFonts w:ascii="Times New Roman" w:hAnsi="Times New Roman" w:cs="Times New Roman"/>
                <w:bCs/>
                <w:sz w:val="24"/>
                <w:szCs w:val="24"/>
                <w:lang w:eastAsia="en-US"/>
              </w:rPr>
              <w:t>кст гр</w:t>
            </w:r>
            <w:proofErr w:type="gramEnd"/>
            <w:r>
              <w:rPr>
                <w:rFonts w:ascii="Times New Roman" w:hAnsi="Times New Roman" w:cs="Times New Roman"/>
                <w:bCs/>
                <w:sz w:val="24"/>
                <w:szCs w:val="24"/>
                <w:lang w:eastAsia="en-US"/>
              </w:rPr>
              <w:t>амматического задания к диктанту</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38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Анализ диктанта. Работа над ошибками.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Списывание.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3119"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27.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w:t>
            </w:r>
            <w:proofErr w:type="gramStart"/>
            <w:r>
              <w:rPr>
                <w:rFonts w:ascii="Times New Roman" w:hAnsi="Times New Roman" w:cs="Times New Roman"/>
                <w:bCs/>
                <w:sz w:val="24"/>
                <w:szCs w:val="24"/>
                <w:lang w:eastAsia="en-US"/>
              </w:rPr>
              <w:t>кст дл</w:t>
            </w:r>
            <w:proofErr w:type="gramEnd"/>
            <w:r>
              <w:rPr>
                <w:rFonts w:ascii="Times New Roman" w:hAnsi="Times New Roman" w:cs="Times New Roman"/>
                <w:bCs/>
                <w:sz w:val="24"/>
                <w:szCs w:val="24"/>
                <w:lang w:eastAsia="en-US"/>
              </w:rPr>
              <w:t>я списывания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39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shd w:val="clear" w:color="auto" w:fill="FFFFFF"/>
              <w:spacing w:after="0" w:line="240" w:lineRule="auto"/>
              <w:jc w:val="both"/>
              <w:rPr>
                <w:rFonts w:ascii="Times New Roman" w:hAnsi="Times New Roman" w:cs="Times New Roman"/>
                <w:color w:val="000000"/>
                <w:w w:val="110"/>
                <w:sz w:val="24"/>
                <w:szCs w:val="24"/>
                <w:lang w:eastAsia="en-US"/>
              </w:rPr>
            </w:pPr>
            <w:r>
              <w:rPr>
                <w:rFonts w:ascii="Times New Roman" w:hAnsi="Times New Roman" w:cs="Times New Roman"/>
                <w:color w:val="000000"/>
                <w:w w:val="110"/>
                <w:sz w:val="24"/>
                <w:szCs w:val="24"/>
                <w:lang w:eastAsia="en-US"/>
              </w:rPr>
              <w:t>Второстепенные члены предложения.</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функцией слов, не входящих в грамматическую основу. Знакомиться с понятиями «нераспространённое предложение», «распространённое предложение», «второстепенные члены предложения». Задавать вопросы по предложенному алгоритму. Находить предложения по заданному основанию, устанавливать связь слов в предложении. Использовать алгоритм нахождения второстепенных членов предложения при решении практических задач. Учитывать степень сложности задания и определять для себя возможность/невозможность его выполнения. Группировать сочетания слов по заданным основаниям. Восстанавливать деформированные предложения, </w:t>
            </w:r>
            <w:r>
              <w:rPr>
                <w:rFonts w:ascii="Times New Roman" w:hAnsi="Times New Roman" w:cs="Times New Roman"/>
                <w:bCs/>
                <w:sz w:val="24"/>
                <w:szCs w:val="24"/>
                <w:lang w:eastAsia="en-US"/>
              </w:rPr>
              <w:lastRenderedPageBreak/>
              <w:t>задавать вопросы к второстепенным членам предложения.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81 – 86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34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118 – 123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демонстрационная таблица «Второстепенные члены предложения»</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40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Второстепенные члены предложения.</w:t>
            </w:r>
          </w:p>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Словарный диктант.</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ab/>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Знать понятие «второстепенные члены предложения», их функцию и виды. Уметь находить в предложении второстепенные члены предложения, различать «распространённое» и «нераспространённое предложение»; выписывать из предложений словосочетания.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81 - 86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Методические комментарии к урокам стр. 118 – 123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демонстрационная таблица «Второстепенные члены предложения»</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41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Итоговая контрольная работа по теме «Простое предложение (виды предложний по цели и наличию второстепенных членов»).</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
                <w:bCs/>
                <w:sz w:val="24"/>
                <w:szCs w:val="24"/>
                <w:lang w:eastAsia="en-US"/>
              </w:rPr>
              <w:t>Определить</w:t>
            </w:r>
            <w:r>
              <w:rPr>
                <w:rFonts w:ascii="Times New Roman" w:hAnsi="Times New Roman" w:cs="Times New Roman"/>
                <w:bCs/>
                <w:sz w:val="24"/>
                <w:szCs w:val="24"/>
                <w:lang w:eastAsia="en-US"/>
              </w:rPr>
              <w:t xml:space="preserve"> уровень достижений учащихся по теме «Предложение».</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16</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тексты контрольной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42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Обстоятельство.</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Сравнивать предложения, выявлять различия и аргументировать свой ответ. Знакомиться с обстоятельством как второстепенным членом предложения. Находить в предложениях обстоятельства. Осуществлять взаимный контроль и оказывать в сотрудничестве необходимую взаимопомощь (работа в группе).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86 - 89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123 – 126</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определения обстоятельства в предложении</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43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Обстоятельство. Фразеологизмы.</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Анализировать предложенные высказывания, выбирать правильный ответ и обосновывать сделанный выбор. Контролировать правильность выполнения работы, находить ошибки, устанавливать причину их появления, исправлять ошибки. Находить в предложениях обстоятельства. Осуществлять взаимный контроль и оказывать в сотрудничестве необходимую взаимопомощь (работа в группе и в паре). Знакомиться с фразеологизмами, выступающими в предложении в роли </w:t>
            </w:r>
            <w:r>
              <w:rPr>
                <w:rFonts w:ascii="Times New Roman" w:hAnsi="Times New Roman" w:cs="Times New Roman"/>
                <w:bCs/>
                <w:sz w:val="24"/>
                <w:szCs w:val="24"/>
                <w:lang w:eastAsia="en-US"/>
              </w:rPr>
              <w:lastRenderedPageBreak/>
              <w:t>обстоятельств. Преобразовывать предложения с обстоятельствами, выраженными фразеологизмами. Наблюдать за формами одного слова и их синтаксической функцией в предложении. Фиксировать (графически обозначать) члены предложения. Определять тип обстоятельств. Учитывать степень сложности задания и определять для себя возможность/невозможность его выполнения. Использовать алгоритм поиска грамматической основы предложения и обстоятельств.</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Учебник стр. 89 - 92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Методические комментарии к урокам стр. 129 – 132</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презентация «Фразеологизмы»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44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Учимся писать приставку </w:t>
            </w:r>
            <w:proofErr w:type="gramStart"/>
            <w:r>
              <w:rPr>
                <w:rFonts w:ascii="Times New Roman" w:hAnsi="Times New Roman" w:cs="Times New Roman"/>
                <w:b/>
                <w:i/>
                <w:iCs/>
                <w:sz w:val="24"/>
                <w:szCs w:val="24"/>
                <w:lang w:eastAsia="en-US"/>
              </w:rPr>
              <w:t>с</w:t>
            </w:r>
            <w:proofErr w:type="gramEnd"/>
            <w:r>
              <w:rPr>
                <w:rFonts w:ascii="Times New Roman" w:hAnsi="Times New Roman" w:cs="Times New Roman"/>
                <w:b/>
                <w:i/>
                <w:iCs/>
                <w:sz w:val="24"/>
                <w:szCs w:val="24"/>
                <w:lang w:eastAsia="en-US"/>
              </w:rPr>
              <w:t>-.</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Осуществлять взаимный контроль и оказывать в сотрудничестве необходимую взаимопомощь (работа в паре и в группе). Контролировать свою деятельность при использовании алгоритма написания приставки. Группировать слова по заданному основанию. Обосновывать выбор буквы. Оценивать правильность выполнения работы, находить и исправлять ошибки.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92 – 93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25 – 26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57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126 – 129</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45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письма.</w:t>
            </w:r>
          </w:p>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Самостоятельная работа.</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порядком изложения мысли в тексте письма. Находить и объяснять допущенные ошибки. Редактировать неправильные тексты. Устанавливать ситуацию общения и отбирать языковые средства для успешного решения коммуникативных задач.</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93 - 95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133 – 134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53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тексты самостоятельной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46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Выделять в предложении подлежащее, сказуемое, обстоятельство. Анализировать </w:t>
            </w:r>
            <w:r>
              <w:rPr>
                <w:rFonts w:ascii="Times New Roman" w:hAnsi="Times New Roman" w:cs="Times New Roman"/>
                <w:sz w:val="24"/>
                <w:szCs w:val="24"/>
                <w:lang w:eastAsia="en-US"/>
              </w:rPr>
              <w:lastRenderedPageBreak/>
              <w:t>языковые объекты с выделением общих признаков, находить объект, у которого нет выделенного признака. Задавать вопросы к определениям. Использовать алгоритм определения грамматической основы предложения и определения. Осуществлять взаимный контроль и оказывать в сотрудничестве необходимую взаимопомощь (работа в паре и в группе). Находить и фиксировать (графически обозначать) определения, устанавливать член предложения, от которого зависит определение. Выбирать слова, удовлетворяющие определённым условиям. Сравнивать предложения, наблюдать за ролью определения в предложении. Дополнять предложения, включая в них определения. Контролировать собственные действия в связи с поставленной задачей.</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95 - 98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Методические комментарии к урокам стр. 135 – 138</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алгоритм нахождения </w:t>
            </w:r>
            <w:r>
              <w:rPr>
                <w:rFonts w:ascii="Times New Roman" w:hAnsi="Times New Roman" w:cs="Times New Roman"/>
                <w:bCs/>
                <w:sz w:val="24"/>
                <w:szCs w:val="24"/>
                <w:lang w:eastAsia="en-US"/>
              </w:rPr>
              <w:lastRenderedPageBreak/>
              <w:t>определения  в предложении</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47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определением как второстепенным членом предложения. Знакомиться с различными способами выражения определений. Использовать алгоритм поиска грамматической основы предложения, обстоятельств и определений при решении практических задач. Находить в предложении все известные члены предложения. Осуществлять взаимный контроль и оказывать в сотрудничестве необходимую взаимопомощь (работа в паре). Фиксировать (графически обозначать) определение как второстепенный член предложения.</w:t>
            </w:r>
            <w:r>
              <w:rPr>
                <w:lang w:eastAsia="en-US"/>
              </w:rPr>
              <w:t xml:space="preserve"> </w:t>
            </w:r>
            <w:r>
              <w:rPr>
                <w:rFonts w:ascii="Times New Roman" w:hAnsi="Times New Roman" w:cs="Times New Roman"/>
                <w:bCs/>
                <w:sz w:val="24"/>
                <w:szCs w:val="24"/>
                <w:lang w:eastAsia="en-US"/>
              </w:rPr>
              <w:t>Контролировать собственные действия в связи с поставленной задачей.</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98 – 100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11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141 – 144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48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слова с двумя корнями.</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способами словообразования предложенных слов. Находить слова, удовлетворяющие определённым условиям. Фиксировать (графически обозначать) корни в сложных словах. Осуществлять </w:t>
            </w:r>
            <w:r>
              <w:rPr>
                <w:rFonts w:ascii="Times New Roman" w:hAnsi="Times New Roman" w:cs="Times New Roman"/>
                <w:bCs/>
                <w:sz w:val="24"/>
                <w:szCs w:val="24"/>
                <w:lang w:eastAsia="en-US"/>
              </w:rPr>
              <w:lastRenderedPageBreak/>
              <w:t>взаимный контроль и оказывать в сотрудничестве необходимую взаимопомощь (работа в паре). Формулировать правило о соединительных гласных в сложных словах. Составлять слова по модели. Группировать слова в зависимости от типа орфограммы. Контролировать собственные действия в связи с поставленной задачей.</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100 – 102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26 – 27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Словарная тетрадь стр. 39, 66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139 – 141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карточки для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49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Запоминаем соединительные гласные</w:t>
            </w:r>
            <w:r>
              <w:rPr>
                <w:rFonts w:ascii="Times New Roman" w:hAnsi="Times New Roman" w:cs="Times New Roman"/>
                <w:i/>
                <w:iCs/>
                <w:sz w:val="24"/>
                <w:szCs w:val="24"/>
                <w:lang w:eastAsia="en-US"/>
              </w:rPr>
              <w:t xml:space="preserve"> </w:t>
            </w:r>
            <w:proofErr w:type="gramStart"/>
            <w:r>
              <w:rPr>
                <w:rFonts w:ascii="Times New Roman" w:hAnsi="Times New Roman" w:cs="Times New Roman"/>
                <w:b/>
                <w:i/>
                <w:iCs/>
                <w:sz w:val="24"/>
                <w:szCs w:val="24"/>
                <w:lang w:eastAsia="en-US"/>
              </w:rPr>
              <w:t>о</w:t>
            </w:r>
            <w:proofErr w:type="gramEnd"/>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и </w:t>
            </w:r>
            <w:r>
              <w:rPr>
                <w:rFonts w:ascii="Times New Roman" w:hAnsi="Times New Roman" w:cs="Times New Roman"/>
                <w:b/>
                <w:i/>
                <w:iCs/>
                <w:sz w:val="24"/>
                <w:szCs w:val="24"/>
                <w:lang w:eastAsia="en-US"/>
              </w:rPr>
              <w:t>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Осуществлять взаимный контроль и оказывать в сотрудничестве необходимую взаимопомощь (работа в паре). Группировать слова на основании определения места орфограммы в слове. Находить в тексте слова, удовлетворяющие заданному условию. Объяснять написание слова. Представлять информацию в виде таблицы.</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102 – 104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28 – 29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49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144 – 147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презентация «Сложные слова»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50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sz w:val="24"/>
                <w:szCs w:val="24"/>
                <w:lang w:eastAsia="en-US"/>
              </w:rPr>
              <w:t>Учимся писать письма.</w:t>
            </w:r>
            <w:r>
              <w:rPr>
                <w:rFonts w:ascii="Times New Roman" w:hAnsi="Times New Roman" w:cs="Times New Roman"/>
                <w:b/>
                <w:i/>
                <w:color w:val="FF0000"/>
                <w:sz w:val="24"/>
                <w:szCs w:val="24"/>
                <w:lang w:eastAsia="en-US"/>
              </w:rPr>
              <w:t xml:space="preserve">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Самостоятельная работа.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Создавать тексты по заданным окончаниям. Редактировать тексты с неоправданным повтором слов.</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104 - 105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148 – 150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29 - 30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тексты самостоятельной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51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Дополнение.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недостаточными по смыслу предложениями. Знакомиться с дополнением как второстепенным членом предложения. Устанавливать вопросы, которые задаются к </w:t>
            </w:r>
            <w:r>
              <w:rPr>
                <w:rFonts w:ascii="Times New Roman" w:hAnsi="Times New Roman" w:cs="Times New Roman"/>
                <w:bCs/>
                <w:sz w:val="24"/>
                <w:szCs w:val="24"/>
                <w:lang w:eastAsia="en-US"/>
              </w:rPr>
              <w:lastRenderedPageBreak/>
              <w:t>дополнениям. Подбирать пропущенные в предложении дополнения. Осуществлять взаимный контроль и оказывать в сотрудничестве необходимую взаимопомощь (работа в паре). Задавать вопрос к дополнению. Устанавливать связь слов в предложении.</w:t>
            </w:r>
            <w:r>
              <w:rPr>
                <w:lang w:eastAsia="en-US"/>
              </w:rPr>
              <w:t xml:space="preserve"> </w:t>
            </w:r>
            <w:r>
              <w:rPr>
                <w:rFonts w:ascii="Times New Roman" w:hAnsi="Times New Roman" w:cs="Times New Roman"/>
                <w:bCs/>
                <w:sz w:val="24"/>
                <w:szCs w:val="24"/>
                <w:lang w:eastAsia="en-US"/>
              </w:rPr>
              <w:t>Использовать алгоритм поиска грамматической основы предложения и дополнения.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105 - 108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w:t>
            </w:r>
            <w:r>
              <w:rPr>
                <w:rFonts w:ascii="Times New Roman" w:hAnsi="Times New Roman" w:cs="Times New Roman"/>
                <w:bCs/>
                <w:sz w:val="24"/>
                <w:szCs w:val="24"/>
                <w:lang w:eastAsia="en-US"/>
              </w:rPr>
              <w:lastRenderedPageBreak/>
              <w:t>рии к урокам стр. 150 – 155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алгоритм определения дополнения в предложен</w:t>
            </w:r>
            <w:r>
              <w:rPr>
                <w:rFonts w:ascii="Times New Roman" w:hAnsi="Times New Roman" w:cs="Times New Roman"/>
                <w:bCs/>
                <w:sz w:val="24"/>
                <w:szCs w:val="24"/>
                <w:lang w:eastAsia="en-US"/>
              </w:rPr>
              <w:lastRenderedPageBreak/>
              <w:t>ии</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52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Дополнение.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Анализировать предложенные высказывания, выбирать правильный ответ и обосновывать сделанный выбор. Находить в предложении слова по заданным основаниям. Наблюдать за формами одного слова и их синтаксической функцией в предложении. Фиксировать (графически обозначать) члены предложения. Устанавливать синтаксическую функцию неизменяемых слов. Осуществлять взаимный контроль и оказывать в сотрудничестве необходимую взаимопомощь (работа в паре). Подбирать необходимую форму слова. Учитывать степень сложности задания и определять для себя возможность/невозможность его выполнения.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108 – 111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19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159 – 161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53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Учимся писать буквы </w:t>
            </w:r>
            <w:r>
              <w:rPr>
                <w:rFonts w:ascii="Times New Roman" w:hAnsi="Times New Roman" w:cs="Times New Roman"/>
                <w:b/>
                <w:i/>
                <w:iCs/>
                <w:sz w:val="24"/>
                <w:szCs w:val="24"/>
                <w:lang w:eastAsia="en-US"/>
              </w:rPr>
              <w:t>о, ё</w:t>
            </w:r>
            <w:r>
              <w:rPr>
                <w:rFonts w:ascii="Times New Roman" w:hAnsi="Times New Roman" w:cs="Times New Roman"/>
                <w:sz w:val="24"/>
                <w:szCs w:val="24"/>
                <w:lang w:eastAsia="en-US"/>
              </w:rPr>
              <w:t xml:space="preserve"> после шипящих в </w:t>
            </w:r>
            <w:proofErr w:type="gramStart"/>
            <w:r>
              <w:rPr>
                <w:rFonts w:ascii="Times New Roman" w:hAnsi="Times New Roman" w:cs="Times New Roman"/>
                <w:sz w:val="24"/>
                <w:szCs w:val="24"/>
                <w:lang w:eastAsia="en-US"/>
              </w:rPr>
              <w:t>корне   слова</w:t>
            </w:r>
            <w:proofErr w:type="gramEnd"/>
            <w:r>
              <w:rPr>
                <w:rFonts w:ascii="Times New Roman" w:hAnsi="Times New Roman" w:cs="Times New Roman"/>
                <w:sz w:val="24"/>
                <w:szCs w:val="24"/>
                <w:lang w:eastAsia="en-US"/>
              </w:rPr>
              <w:t>.</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способом обозначения ударного звука [о] после шипящих в </w:t>
            </w:r>
            <w:proofErr w:type="gramStart"/>
            <w:r>
              <w:rPr>
                <w:rFonts w:ascii="Times New Roman" w:hAnsi="Times New Roman" w:cs="Times New Roman"/>
                <w:bCs/>
                <w:sz w:val="24"/>
                <w:szCs w:val="24"/>
                <w:lang w:eastAsia="en-US"/>
              </w:rPr>
              <w:t>корне  слова</w:t>
            </w:r>
            <w:proofErr w:type="gramEnd"/>
            <w:r>
              <w:rPr>
                <w:rFonts w:ascii="Times New Roman" w:hAnsi="Times New Roman" w:cs="Times New Roman"/>
                <w:bCs/>
                <w:sz w:val="24"/>
                <w:szCs w:val="24"/>
                <w:lang w:eastAsia="en-US"/>
              </w:rPr>
              <w:t xml:space="preserve">. Использовать алгоритм обозначения ударного звука [о] после шипящих в  </w:t>
            </w:r>
            <w:proofErr w:type="gramStart"/>
            <w:r>
              <w:rPr>
                <w:rFonts w:ascii="Times New Roman" w:hAnsi="Times New Roman" w:cs="Times New Roman"/>
                <w:bCs/>
                <w:sz w:val="24"/>
                <w:szCs w:val="24"/>
                <w:lang w:eastAsia="en-US"/>
              </w:rPr>
              <w:t>корне слова</w:t>
            </w:r>
            <w:proofErr w:type="gramEnd"/>
            <w:r>
              <w:rPr>
                <w:rFonts w:ascii="Times New Roman" w:hAnsi="Times New Roman" w:cs="Times New Roman"/>
                <w:bCs/>
                <w:sz w:val="24"/>
                <w:szCs w:val="24"/>
                <w:lang w:eastAsia="en-US"/>
              </w:rPr>
              <w:t xml:space="preserve"> при решении практических задач. Контролировать свою деятельность при использовании алгоритма. Осуществлять взаимный контроль и оказывать в сотрудничестве необходимую взаимопомощь (работа в паре). Устанавливать основание для объединения слов в группу. Находить слово, не обладающее общим для группы признаком. Объяснять правила написания слов с разными орфограммами.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111 – 114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30 – 31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60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155 – 159</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54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Учимся писать буквы о, ё после шипящих в </w:t>
            </w:r>
            <w:proofErr w:type="gramStart"/>
            <w:r>
              <w:rPr>
                <w:rFonts w:ascii="Times New Roman" w:hAnsi="Times New Roman" w:cs="Times New Roman"/>
                <w:sz w:val="24"/>
                <w:szCs w:val="24"/>
                <w:lang w:eastAsia="en-US"/>
              </w:rPr>
              <w:t>корне слова</w:t>
            </w:r>
            <w:proofErr w:type="gramEnd"/>
            <w:r>
              <w:rPr>
                <w:rFonts w:ascii="Times New Roman" w:hAnsi="Times New Roman" w:cs="Times New Roman"/>
                <w:sz w:val="24"/>
                <w:szCs w:val="24"/>
                <w:lang w:eastAsia="en-US"/>
              </w:rPr>
              <w:t>.</w:t>
            </w:r>
            <w:r>
              <w:rPr>
                <w:rFonts w:ascii="Times New Roman" w:hAnsi="Times New Roman" w:cs="Times New Roman"/>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Словарный диктант.</w:t>
            </w:r>
            <w:r>
              <w:rPr>
                <w:rFonts w:ascii="Times New Roman" w:hAnsi="Times New Roman" w:cs="Times New Roman"/>
                <w:b/>
                <w:i/>
                <w:color w:val="FF0000"/>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Доказывать правильность написания слов. Группировать слова по заданному основанию. Учитывать степень сложности задания и определять для себя возможность/невозможность его выполнения. Фиксировать (графически обозначать) орфограммы в словах. Подбирать слова по заданному основанию. Устанавливать основание для объединения слов в группу. Находить слово, не обладающее общим для группы признаком.</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114 – 115</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31 - 33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Методические комментарии к урокам стр. 161 – 164</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55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письма.</w:t>
            </w:r>
          </w:p>
          <w:p w:rsidR="003811C7" w:rsidRDefault="003811C7">
            <w:pPr>
              <w:autoSpaceDE w:val="0"/>
              <w:autoSpaceDN w:val="0"/>
              <w:adjustRightInd w:val="0"/>
              <w:spacing w:after="0" w:line="240" w:lineRule="auto"/>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Самостоятельная работа.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Выявлять неправильное употребление фразеологизмов в тексте. Находить и исправлять в тексте речевые недочёты. Использовать фразеологизмы в письменной речи. Составлять тексты с фразеологизмами.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116 - 117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165 – 166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52</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тексты самостоятельной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56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Однородные члены предложения.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Знакомиться с однородными членами предложения. Сравнивать предложения с однородными членами и без них. Наблюдать за особенностями однородных членов предложения. Находить и фиксировать (графически обозначать) однородные члены в предложении. Использовать знаково-символические средства (условные значки) для фиксации различных типов однородных членов предложения. Исправлять деформированные предложения и записывать предложения с однородными членами.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117 - 120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167 – 170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демонстрационные карточки «Типы однородных членов предложения"</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57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 xml:space="preserve">Текущая  работа по теме «Члены простого </w:t>
            </w:r>
            <w:r>
              <w:rPr>
                <w:rFonts w:ascii="Times New Roman" w:hAnsi="Times New Roman" w:cs="Times New Roman"/>
                <w:b/>
                <w:i/>
                <w:color w:val="FF0000"/>
                <w:sz w:val="24"/>
                <w:szCs w:val="24"/>
                <w:lang w:eastAsia="en-US"/>
              </w:rPr>
              <w:lastRenderedPageBreak/>
              <w:t>предложения».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Выявить степень усвоения изученного материала с целью дальнейшей корректировки процесса обучения.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Тетрадь для контрольных работ </w:t>
            </w:r>
            <w:r>
              <w:rPr>
                <w:rFonts w:ascii="Times New Roman" w:hAnsi="Times New Roman" w:cs="Times New Roman"/>
                <w:bCs/>
                <w:sz w:val="24"/>
                <w:szCs w:val="24"/>
                <w:lang w:eastAsia="en-US"/>
              </w:rPr>
              <w:lastRenderedPageBreak/>
              <w:t>стр. 31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текст текущей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58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Учимся обозначать звук </w:t>
            </w:r>
            <w:r>
              <w:rPr>
                <w:rFonts w:ascii="Times New Roman" w:hAnsi="Times New Roman" w:cs="Times New Roman"/>
                <w:b/>
                <w:i/>
                <w:iCs/>
                <w:sz w:val="24"/>
                <w:szCs w:val="24"/>
                <w:lang w:eastAsia="en-US"/>
              </w:rPr>
              <w:t>ы</w:t>
            </w:r>
            <w:r>
              <w:rPr>
                <w:rFonts w:ascii="Times New Roman" w:hAnsi="Times New Roman" w:cs="Times New Roman"/>
                <w:sz w:val="24"/>
                <w:szCs w:val="24"/>
                <w:lang w:eastAsia="en-US"/>
              </w:rPr>
              <w:t xml:space="preserve"> после звука </w:t>
            </w:r>
            <w:r>
              <w:rPr>
                <w:rFonts w:ascii="Times New Roman" w:hAnsi="Times New Roman" w:cs="Times New Roman"/>
                <w:b/>
                <w:i/>
                <w:iCs/>
                <w:sz w:val="24"/>
                <w:szCs w:val="24"/>
                <w:lang w:eastAsia="en-US"/>
              </w:rPr>
              <w:t>ц.</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способами обозначения звука [ы] после [ц] в различных частях слова. Формулировать зависимость выбора буквы от части слова. Использовать алгоритм обозначения звука [ы] после [ц] в различных частях слова при решении практических задач. Объяснять написание слов с изучаемой орфограммой. Осуществлять взаимный контроль и оказывать в сотрудничестве необходимую взаимопомощь (работа в паре). Группировать слова по заданным основаниям. Выявлять слова, не удовлетворяющие условиям задания. Контролировать собственные действия в связи с поставленной задачей.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121 – 123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33 - 35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170 – 173</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59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письма.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Определять основную мысль текста. Устанавливать последовательность абзацев. Выделять ключевые слова каждого абзаца. Находить в тексте средства художественной выразительности. Понимать цель письменного пересказа текста. Создавать собственный текст, ориентируясь на образец.</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128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178 – 179</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60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 xml:space="preserve">Текущий диктант по темам «Правописание слов, образованных сложением; </w:t>
            </w:r>
            <w:r>
              <w:rPr>
                <w:rFonts w:ascii="Times New Roman" w:hAnsi="Times New Roman" w:cs="Times New Roman"/>
                <w:b/>
                <w:i/>
                <w:iCs/>
                <w:color w:val="FF0000"/>
                <w:sz w:val="24"/>
                <w:szCs w:val="24"/>
                <w:lang w:eastAsia="en-US"/>
              </w:rPr>
              <w:t>о, ё</w:t>
            </w:r>
            <w:r>
              <w:rPr>
                <w:rFonts w:ascii="Times New Roman" w:hAnsi="Times New Roman" w:cs="Times New Roman"/>
                <w:b/>
                <w:i/>
                <w:color w:val="FF0000"/>
                <w:sz w:val="24"/>
                <w:szCs w:val="24"/>
                <w:lang w:eastAsia="en-US"/>
              </w:rPr>
              <w:t xml:space="preserve"> после шипящих; </w:t>
            </w:r>
            <w:r>
              <w:rPr>
                <w:rFonts w:ascii="Times New Roman" w:hAnsi="Times New Roman" w:cs="Times New Roman"/>
                <w:b/>
                <w:i/>
                <w:iCs/>
                <w:color w:val="FF0000"/>
                <w:sz w:val="24"/>
                <w:szCs w:val="24"/>
                <w:lang w:eastAsia="en-US"/>
              </w:rPr>
              <w:t xml:space="preserve">ы </w:t>
            </w:r>
            <w:r>
              <w:rPr>
                <w:rFonts w:ascii="Times New Roman" w:hAnsi="Times New Roman" w:cs="Times New Roman"/>
                <w:b/>
                <w:i/>
                <w:color w:val="FF0000"/>
                <w:sz w:val="24"/>
                <w:szCs w:val="24"/>
                <w:lang w:eastAsia="en-US"/>
              </w:rPr>
              <w:t xml:space="preserve">после </w:t>
            </w:r>
            <w:r>
              <w:rPr>
                <w:rFonts w:ascii="Times New Roman" w:hAnsi="Times New Roman" w:cs="Times New Roman"/>
                <w:b/>
                <w:i/>
                <w:iCs/>
                <w:color w:val="FF0000"/>
                <w:sz w:val="24"/>
                <w:szCs w:val="24"/>
                <w:lang w:eastAsia="en-US"/>
              </w:rPr>
              <w:t>ц</w:t>
            </w:r>
            <w:r>
              <w:rPr>
                <w:rFonts w:ascii="Times New Roman" w:hAnsi="Times New Roman" w:cs="Times New Roman"/>
                <w:b/>
                <w:i/>
                <w:color w:val="FF0000"/>
                <w:sz w:val="24"/>
                <w:szCs w:val="24"/>
                <w:lang w:eastAsia="en-US"/>
              </w:rPr>
              <w:t>»</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Проверить сформированность у учащихся </w:t>
            </w:r>
            <w:proofErr w:type="gramStart"/>
            <w:r>
              <w:rPr>
                <w:rFonts w:ascii="Times New Roman" w:hAnsi="Times New Roman" w:cs="Times New Roman"/>
                <w:bCs/>
                <w:sz w:val="24"/>
                <w:szCs w:val="24"/>
                <w:lang w:eastAsia="en-US"/>
              </w:rPr>
              <w:t>орфографи-ческих</w:t>
            </w:r>
            <w:proofErr w:type="gramEnd"/>
            <w:r>
              <w:rPr>
                <w:rFonts w:ascii="Times New Roman" w:hAnsi="Times New Roman" w:cs="Times New Roman"/>
                <w:bCs/>
                <w:sz w:val="24"/>
                <w:szCs w:val="24"/>
                <w:lang w:eastAsia="en-US"/>
              </w:rPr>
              <w:t xml:space="preserve"> и пунктуационных навыков по теме «Правописание слов, образованных сложением; о, ё после шипящих; ы после ц»</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знаний стр. 122</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w:t>
            </w:r>
            <w:proofErr w:type="gramStart"/>
            <w:r>
              <w:rPr>
                <w:rFonts w:ascii="Times New Roman" w:hAnsi="Times New Roman" w:cs="Times New Roman"/>
                <w:bCs/>
                <w:sz w:val="24"/>
                <w:szCs w:val="24"/>
                <w:lang w:eastAsia="en-US"/>
              </w:rPr>
              <w:t>кст гр</w:t>
            </w:r>
            <w:proofErr w:type="gramEnd"/>
            <w:r>
              <w:rPr>
                <w:rFonts w:ascii="Times New Roman" w:hAnsi="Times New Roman" w:cs="Times New Roman"/>
                <w:bCs/>
                <w:sz w:val="24"/>
                <w:szCs w:val="24"/>
                <w:lang w:eastAsia="en-US"/>
              </w:rPr>
              <w:t>амматического задания к диктанту</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61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Анализ контрольного диктанта. Работа над ошибками.</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Списывание.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3119"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51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w:t>
            </w:r>
            <w:proofErr w:type="gramStart"/>
            <w:r>
              <w:rPr>
                <w:rFonts w:ascii="Times New Roman" w:hAnsi="Times New Roman" w:cs="Times New Roman"/>
                <w:bCs/>
                <w:sz w:val="24"/>
                <w:szCs w:val="24"/>
                <w:lang w:eastAsia="en-US"/>
              </w:rPr>
              <w:t>кст дл</w:t>
            </w:r>
            <w:proofErr w:type="gramEnd"/>
            <w:r>
              <w:rPr>
                <w:rFonts w:ascii="Times New Roman" w:hAnsi="Times New Roman" w:cs="Times New Roman"/>
                <w:bCs/>
                <w:sz w:val="24"/>
                <w:szCs w:val="24"/>
                <w:lang w:eastAsia="en-US"/>
              </w:rPr>
              <w:t>я списывания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62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Однородные </w:t>
            </w:r>
            <w:r>
              <w:rPr>
                <w:rFonts w:ascii="Times New Roman" w:hAnsi="Times New Roman" w:cs="Times New Roman"/>
                <w:sz w:val="24"/>
                <w:szCs w:val="24"/>
                <w:lang w:eastAsia="en-US"/>
              </w:rPr>
              <w:lastRenderedPageBreak/>
              <w:t>члены предложения.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Находить предложения с </w:t>
            </w:r>
            <w:r>
              <w:rPr>
                <w:rFonts w:ascii="Times New Roman" w:hAnsi="Times New Roman" w:cs="Times New Roman"/>
                <w:bCs/>
                <w:sz w:val="24"/>
                <w:szCs w:val="24"/>
                <w:lang w:eastAsia="en-US"/>
              </w:rPr>
              <w:lastRenderedPageBreak/>
              <w:t xml:space="preserve">однородными членами. Контролировать собственные действия в связи с поставленной задачей. Осуществлять взаимный контроль и оказывать в сотрудничестве необходимую взаимопомощь (работа в группе и в паре). Сравнивать предложения с законченным и незаконченным перечислением однородных членов. Фиксировать (графически обозначать) наличие в предложении однородных членов. Соотносить предложения и схемы. Знакомиться с союзами при однородных членах предложения. Составлять предложения с однородными членами.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Учебник </w:t>
            </w:r>
            <w:r>
              <w:rPr>
                <w:rFonts w:ascii="Times New Roman" w:hAnsi="Times New Roman" w:cs="Times New Roman"/>
                <w:bCs/>
                <w:sz w:val="24"/>
                <w:szCs w:val="24"/>
                <w:lang w:eastAsia="en-US"/>
              </w:rPr>
              <w:lastRenderedPageBreak/>
              <w:t>стр. 123 - 126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173 – 176</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карточки </w:t>
            </w:r>
            <w:r>
              <w:rPr>
                <w:rFonts w:ascii="Times New Roman" w:hAnsi="Times New Roman" w:cs="Times New Roman"/>
                <w:bCs/>
                <w:sz w:val="24"/>
                <w:szCs w:val="24"/>
                <w:lang w:eastAsia="en-US"/>
              </w:rPr>
              <w:lastRenderedPageBreak/>
              <w:t>для парной и групповой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63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Знаки препинания при однородных членах предложения.</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Анализировать языковой материал. Формулировать правило. Знакомиться с условиями выбора знаков препинания в предложениях с однородными членами. Объяснять постановку знаков препинания. Учитывать степень сложности задания и определять для себя возможность/невозможность его выполнения. Устанавливать необходимость постановки знаков препинания. Оценивать правильность выполнения работы.</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126 – 127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35 – 37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20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176 – 177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индивидуальной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64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письма. Однородные члены предложения.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Определять основную мысль текста. Устанавливать последовательность абзацев. Выделять ключевые слова каждого абзаца. Находить в тексте средства художественной выразительности. Понимать цель письменного пересказа текста. Создавать собственный текст, ориентируясь на образец. Находить и фиксировать (графически обозначать) однородные члены в предложениях. Составлять предложения с однородными членами. Задавать вопросы к однородным членам предложения. Выделять ряды однородных членов </w:t>
            </w:r>
            <w:r>
              <w:rPr>
                <w:rFonts w:ascii="Times New Roman" w:hAnsi="Times New Roman" w:cs="Times New Roman"/>
                <w:bCs/>
                <w:sz w:val="24"/>
                <w:szCs w:val="24"/>
                <w:lang w:eastAsia="en-US"/>
              </w:rPr>
              <w:lastRenderedPageBreak/>
              <w:t>в предложении.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128 – 130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20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178 – 182</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65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ставить знаки препинания в предложениях с однородными членами предложения.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знаками препинания в предложениях с однородными членами, соединёнными союзами. Формулировать выводы по результатам наблюдения. Понимать информацию, представленную в виде схем. Использовать знаково-символические средства для доказательства постановки знаков препинания. Осуществлять взаимный контроль и оказывать в сотрудничестве необходимую взаимопомощь (работа в паре). Составлять предложения в соответствии с предложенными моделями. Контролировать собственные действия в связи с поставленной задачей.</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130 – 133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37 - 40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182 – 184</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парной работы</w:t>
            </w:r>
          </w:p>
          <w:p w:rsidR="003811C7" w:rsidRDefault="003811C7">
            <w:pPr>
              <w:pStyle w:val="ab"/>
              <w:autoSpaceDE w:val="0"/>
              <w:autoSpaceDN w:val="0"/>
              <w:adjustRightInd w:val="0"/>
              <w:spacing w:after="0" w:line="240" w:lineRule="auto"/>
              <w:ind w:left="175"/>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66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Однородные члены предложения.</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Словарный диктант.</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Находить в предложениях однородные члены. Обозначать с помощью знаково-символических средств однородные члены в предложении. Осуществлять взаимный контроль и оказывать в сотрудничестве необходимую взаимопомощь (работа в паре). Находить и исправлять ошибки в предложениях с однородными членами. Фиксировать (графически обозначать) грамматическую основу предложений.</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134 – 135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185 – 187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демонстрационные карточки «Члены предложения»</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67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ставить знаки препинания в предложениях с однородными членами предложения.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Объяснять постановку знаков препинания в предложениях с однородными членами. Контролировать собственные действия в связи с поставленной задачей. Осуществлять взаимный контроль и оказывать в сотрудничестве необходимую взаимопомощь (работа в паре). Устанавливать границы предложений, расставлять необходимые знаки препинания. Фиксировать (графически обозначать) приставки. Доказывать написание слов с изученными орфограммами. Составлять предложения, соответствующие заданным условиям.</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135 – 137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40 – 42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22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188 – 190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демонстрационные карточки «Члены предложения»</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68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Учимся писать </w:t>
            </w:r>
            <w:r>
              <w:rPr>
                <w:rFonts w:ascii="Times New Roman" w:hAnsi="Times New Roman" w:cs="Times New Roman"/>
                <w:sz w:val="24"/>
                <w:szCs w:val="24"/>
                <w:lang w:eastAsia="en-US"/>
              </w:rPr>
              <w:lastRenderedPageBreak/>
              <w:t>письма.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Наблюдать за правилами оформления почтового адреса и </w:t>
            </w:r>
            <w:r>
              <w:rPr>
                <w:rFonts w:ascii="Times New Roman" w:hAnsi="Times New Roman" w:cs="Times New Roman"/>
                <w:bCs/>
                <w:sz w:val="24"/>
                <w:szCs w:val="24"/>
                <w:lang w:eastAsia="en-US"/>
              </w:rPr>
              <w:lastRenderedPageBreak/>
              <w:t>поздравительной открытки. Применять правила оформления конверта при выполнении поставленной в упражнении задачи. Составлять собственный текст.</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Учебник стр. 137 – </w:t>
            </w:r>
            <w:r>
              <w:rPr>
                <w:rFonts w:ascii="Times New Roman" w:hAnsi="Times New Roman" w:cs="Times New Roman"/>
                <w:bCs/>
                <w:sz w:val="24"/>
                <w:szCs w:val="24"/>
                <w:lang w:eastAsia="en-US"/>
              </w:rPr>
              <w:lastRenderedPageBreak/>
              <w:t>138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23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190 – 191</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69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Контрольная работа «Пробую свои силы».</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Выявить степень усвоения изученного материала с целью дальнейшей корректировки процесса обучения.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48</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тексты контрольной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70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Повторяем фонетику и состав слова.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Контролировать правильность выполнения фонетического анализа. Различать родственные и неродственные слова. Подбирать слова, удовлетворяющие заданному условию. Использовать алгоритм фонетического анализа и алгоритм разбора слова по составу при решении практических задач. Находить в тексте слово, соответствующее нескольким заданным условиям. Контролировать правильность выполнения разбора слова по составу, находить и исправлять ошибки.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139 - 142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192 – 194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групповой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71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Контролировать собственные действия при соблюдении алгоритма списывания. Группировать слова по заданному основанию (группы родственных слов). Обосновывать постановку знаков препинания в предложениях с однородными членами. Соотносить транскрипцию с буквенной записью слов, устанавливать различия и объяснять их. Контролировать правильность выполнения задания. Обнаруживать пропуски запятых и объяснять необходимость их постановки. Определять основание, по которому слова объединены в группы. Устанавливать орфограмму и объяснять написание </w:t>
            </w:r>
            <w:r>
              <w:rPr>
                <w:rFonts w:ascii="Times New Roman" w:hAnsi="Times New Roman" w:cs="Times New Roman"/>
                <w:bCs/>
                <w:sz w:val="24"/>
                <w:szCs w:val="24"/>
                <w:lang w:eastAsia="en-US"/>
              </w:rPr>
              <w:lastRenderedPageBreak/>
              <w:t>слов. Фиксировать (графически обозначать) место орфограммы. Устанавливать место и тип орфограммы в слове.</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142 – 144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42 – 44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28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195 – 197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работы с деформированным текстом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72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Тест «Простое предложение, члены простого предложения».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Проверить умение учащихся самостоятельно ориентироваться в языковых явлениях и фактах.</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37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 теста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73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Части речи.  </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Восстанавливать и формулировать задание по результату его выполнения. Контролировать правильность выполнения задания. Находить ошибки и объяснять их. Выделять основание для группировки слов. Находить слова, не удовлетворяющие условиям. Понимать информацию, представленную в виде таблицы, заполнять таблицу. Знакомиться с понятием «части речи», с признаками выделения частей речи. Понимать информацию, представленную в виде рисунка. Сравнивать самостоятельные и служебные части речи. Выделять признаки, по которым различаются служебные и самостоятельные части речи. Определять часть речи по набору признаков. Находить слова по заданным основаниям.</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144 - 149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198 – 201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демонстрационная таблица «Служебные и самостоятельные части речи"</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74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Самостоятельные и служебные части речи.</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Различать самостоятельные и служебные части речи. Наблюдать за признаками и функционированием самостоятельных и служебных частей речи. Оценивать правильность выполнения задания. Находить слова по заданным основаниям. Осуществлять взаимный контроль и оказывать в сотрудничестве необходимую взаимопомощь (работа в паре). Сравнивать родственные слова, относящиеся к разным частям речи. Определять, какой частью речи является слово, опираясь на грамматические признаки, доказывать свой ответ. Принимать участие в обсуждении проблемной </w:t>
            </w:r>
            <w:r>
              <w:rPr>
                <w:rFonts w:ascii="Times New Roman" w:hAnsi="Times New Roman" w:cs="Times New Roman"/>
                <w:bCs/>
                <w:sz w:val="24"/>
                <w:szCs w:val="24"/>
                <w:lang w:eastAsia="en-US"/>
              </w:rPr>
              <w:lastRenderedPageBreak/>
              <w:t xml:space="preserve">ситуации. Группировать слова по заданному основанию.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149 - 152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201 – 204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75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Повторение.</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Словарный диктант.</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Озаглавливать текст. Составлять план. Определять тип текста.  Определять основную мысль текста. Осуществлять поиск необходимой информации в словаре. Использовать способ определения значения слова через подбор синонимов. Составлять устный или письменный текст на заданную тему. Выполнять задание творческого характера.</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153 – 154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44 - 46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204 – 205</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76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Итоговая контрольная работа за 1 полугодие.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Выявить степень усвоения изученного материала с целью дальнейшей корректировки процесса обучения.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44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тексты контрольной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77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Имя существительное.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Знакомиться с именем существительным как частью речи. Наблюдать за значением имён существительных. Принимать и сохранять учебную задачу. Находить слова по заданным основаниям. Выбирать правильный ответ из </w:t>
            </w:r>
            <w:proofErr w:type="gramStart"/>
            <w:r>
              <w:rPr>
                <w:rFonts w:ascii="Times New Roman" w:hAnsi="Times New Roman" w:cs="Times New Roman"/>
                <w:bCs/>
                <w:sz w:val="24"/>
                <w:szCs w:val="24"/>
                <w:lang w:eastAsia="en-US"/>
              </w:rPr>
              <w:t>предложенных</w:t>
            </w:r>
            <w:proofErr w:type="gramEnd"/>
            <w:r>
              <w:rPr>
                <w:rFonts w:ascii="Times New Roman" w:hAnsi="Times New Roman" w:cs="Times New Roman"/>
                <w:bCs/>
                <w:sz w:val="24"/>
                <w:szCs w:val="24"/>
                <w:lang w:eastAsia="en-US"/>
              </w:rPr>
              <w:t xml:space="preserve"> и аргументировать свой выбор. Обобщать результаты наблюдения, формулировать выводы. Группировать слова по заданному основанию. Осуществлять взаимный контроль и оказывать в сотрудничестве необходимую взаимопомощь (работа в группе и в паре). Определять основание для классификации слов. Контролировать собственные действия, находить слова, не удовлетворяющие заданному условию.</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154 - 156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206 – 208</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групповой и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78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Повторение.</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Устанавливать место и тип орфограммы в слове. Осуществлять взаимный контроль и оказывать в сотрудничестве необходимую взаимопомощь (работа в паре). Составлять предложения по заданным условиям, контролировать правильность </w:t>
            </w:r>
            <w:r>
              <w:rPr>
                <w:rFonts w:ascii="Times New Roman" w:hAnsi="Times New Roman" w:cs="Times New Roman"/>
                <w:bCs/>
                <w:sz w:val="24"/>
                <w:szCs w:val="24"/>
                <w:lang w:eastAsia="en-US"/>
              </w:rPr>
              <w:lastRenderedPageBreak/>
              <w:t xml:space="preserve">постановки запятых при однородных членах предложения. Группировать слова в зависимости от типа и места орфограммы. Находить слова по заданным основаниям. Контролировать правильность выполнения задания. Обнаруживать пропуски запятых и объяснять необходимость их постановки. Устанавливать наличие лишних запятых. Фиксировать (графически обозначать) место орфограммы в слове.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156 – 157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25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w:t>
            </w:r>
            <w:r>
              <w:rPr>
                <w:rFonts w:ascii="Times New Roman" w:hAnsi="Times New Roman" w:cs="Times New Roman"/>
                <w:bCs/>
                <w:sz w:val="24"/>
                <w:szCs w:val="24"/>
                <w:lang w:eastAsia="en-US"/>
              </w:rPr>
              <w:lastRenderedPageBreak/>
              <w:t>комментарии к урокам стр. 209 – 211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proofErr w:type="gramStart"/>
            <w:r>
              <w:rPr>
                <w:rFonts w:ascii="Times New Roman" w:hAnsi="Times New Roman" w:cs="Times New Roman"/>
                <w:bCs/>
                <w:sz w:val="24"/>
                <w:szCs w:val="24"/>
                <w:lang w:eastAsia="en-US"/>
              </w:rPr>
              <w:lastRenderedPageBreak/>
              <w:t>работа с деформированными словами (карточки для парной работы»</w:t>
            </w:r>
            <w:proofErr w:type="gramEnd"/>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79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Итоговый диктант за 1 полугодие по теме «Орфограммы, изученные в 1 и 2 четверти 3 класса»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Определить уровень достижений учащихся по теме «Орфограммы, изученные в 1 и 2 четверти 3 класса»</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знаний стр. 124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тексты с грамматическим заданием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80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Анализ итогового диктанта. Работа над ошибками.</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Списывание.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50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тексты для списывания по </w:t>
            </w:r>
            <w:proofErr w:type="gramStart"/>
            <w:r>
              <w:rPr>
                <w:rFonts w:ascii="Times New Roman" w:hAnsi="Times New Roman" w:cs="Times New Roman"/>
                <w:bCs/>
                <w:sz w:val="24"/>
                <w:szCs w:val="24"/>
                <w:lang w:eastAsia="en-US"/>
              </w:rPr>
              <w:t>вари-антам</w:t>
            </w:r>
            <w:proofErr w:type="gramEnd"/>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81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изложение.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Знакомиться с изложением. Выделять в текстах-описаниях опоры для пересказа. Устно кратко пересказывать исходный текст. Учитывать степень сложности задания и определять для себя возможность/невозможность его выполнения. Оценивать правильность предложенного заголовка к тексту. Продолжать текст в соответствии с предложенным заголовком. Выполнять творческое задание.</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158 – 159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32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211 – 213</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82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Род имён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Знакомиться с категорией рода имён существительных. Наблюдать за именами существительными — названиями животных. Определять род имён существительных. Учитывать степень сложности задания и определять для себя возможность/невозможность его выполнения. Восстанавливать текст.</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160 – 162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33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комментарии к </w:t>
            </w:r>
            <w:r>
              <w:rPr>
                <w:rFonts w:ascii="Times New Roman" w:hAnsi="Times New Roman" w:cs="Times New Roman"/>
                <w:bCs/>
                <w:sz w:val="24"/>
                <w:szCs w:val="24"/>
                <w:lang w:eastAsia="en-US"/>
              </w:rPr>
              <w:lastRenderedPageBreak/>
              <w:t>урокам стр. 213 – 216</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демонстрационная таблица «Род имён существительных»</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83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Род имён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Определять род имён существительных, наблюдать за связью слов в предложении. Находить и фиксировать (графически обозначать) грамматическую основу предложений. Наблюдать за категорией рода несклоняемых имён существительных. Устанавливать род несклоняемого имени существительного по форме рода имени прилагательного. Составлять словосочетания и предложения с неизменяемыми существительными. Устанавливать основание, по которому сгруппированы слова. Находить слово, не удовлетворяющее заданному условию. Контролировать собственные действия в связи с поставленной задачей. Учитывать степень сложности задания и определять для себя возможность/невозможность его выполнения. Соотносить собственный ответ на проблемный вопрос с предложенным вариантом ответа и аргументировано доказывать свою позицию.</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162 - 164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216 – 218</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84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изложение.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Определять тип текста, обосновывать свою позицию. Озаглавливать текст. Отбирать необходимые языковые средства для успешного решения коммуникативной задачи. Осуществлять взаимный контроль и оказывать в сотрудничестве необходимую взаимопомощь (работа в паре). Составлять план текста. Подбирать ключевые слова (предложения) для каждого абзаца. Кратко пересказывать текст по составленному плану и опорному предложению. Оценивать правильность выполнения задания, находить и исправлять ошибки.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164 - 166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218 – 220</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85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Число имён существитель</w:t>
            </w:r>
            <w:r>
              <w:rPr>
                <w:rFonts w:ascii="Times New Roman" w:hAnsi="Times New Roman" w:cs="Times New Roman"/>
                <w:sz w:val="24"/>
                <w:szCs w:val="24"/>
                <w:lang w:eastAsia="en-US"/>
              </w:rPr>
              <w:lastRenderedPageBreak/>
              <w:t>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Знакомиться с категорией числа имён существительных. Наблюдать </w:t>
            </w:r>
            <w:r>
              <w:rPr>
                <w:rFonts w:ascii="Times New Roman" w:hAnsi="Times New Roman" w:cs="Times New Roman"/>
                <w:bCs/>
                <w:sz w:val="24"/>
                <w:szCs w:val="24"/>
                <w:lang w:eastAsia="en-US"/>
              </w:rPr>
              <w:lastRenderedPageBreak/>
              <w:t>за изменением формы числа имён существительных. Распределять слова по заданному основанию. Наблюдать за образованием формы множественного числа. Фиксировать (графически обозначать) окончание как часть слова. Различать формы единственного и множественного числа. Находить слова по заданным основаниям. Контролировать собственные действия при работе по образцу. Осуществлять взаимный контроль и оказывать в сотрудничестве необходимую взаимопомощь (работа в паре). Характеризовать имена существительные по заданному грамматическому признаку.</w:t>
            </w:r>
            <w:r>
              <w:rPr>
                <w:lang w:eastAsia="en-US"/>
              </w:rPr>
              <w:t xml:space="preserve"> </w:t>
            </w:r>
            <w:r>
              <w:rPr>
                <w:rFonts w:ascii="Times New Roman" w:hAnsi="Times New Roman" w:cs="Times New Roman"/>
                <w:bCs/>
                <w:sz w:val="24"/>
                <w:szCs w:val="24"/>
                <w:lang w:eastAsia="en-US"/>
              </w:rPr>
              <w:t>Оценивать правильность выполнения задания, находить и исправлять ошибки.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Учебник стр. 166 - </w:t>
            </w:r>
            <w:r>
              <w:rPr>
                <w:rFonts w:ascii="Times New Roman" w:hAnsi="Times New Roman" w:cs="Times New Roman"/>
                <w:bCs/>
                <w:sz w:val="24"/>
                <w:szCs w:val="24"/>
                <w:lang w:eastAsia="en-US"/>
              </w:rPr>
              <w:lastRenderedPageBreak/>
              <w:t>169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220 – 222</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демонстрационная </w:t>
            </w:r>
            <w:r>
              <w:rPr>
                <w:rFonts w:ascii="Times New Roman" w:hAnsi="Times New Roman" w:cs="Times New Roman"/>
                <w:bCs/>
                <w:sz w:val="24"/>
                <w:szCs w:val="24"/>
                <w:lang w:eastAsia="en-US"/>
              </w:rPr>
              <w:lastRenderedPageBreak/>
              <w:t>таблица  «Число имён существительных»</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86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мягкого знака после шипящих у имён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словами с орфограммой «Мягкий знак на конце имён существительных после шипящих», высказывать предположение о написании ь после шипящих (рубрика «Давай подумаем»). Знакомиться с алгоритмом написания имён существительных с шипящим звуком на конце, контролировать собственные действия в соответствии с алгоритмом. Группировать слова по заданному основанию. Объяснять написание слов. Осуществлять взаимный контроль и оказывать в сотрудничестве необходимую взаимопомощь (работа в паре). Находить слова по заданным основаниям. Планировать запись в соответствии с условием упражнения. Учитывать степень сложности задания и определять для себя возможность/невозможность его выполнения. Использовать алгоритм применения правила. Объяснять написание слов. Фиксировать (графически обозначать) место орфограммы.</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169 – 171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46 - 47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223 – 225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правописания мягкого знака после шипящей</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87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мягкого знака после шипящих у имён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Устанавливать орфограмму и объяснять написание слов. Преобразовывать транскрипцию в буквенную запись. Анализировать предложенные высказывания, выбирать правильный ответ и обосновывать сделанный выбор. Находить слова с заданной орфограммой. Контролировать собственные действия в соответствии с алгоритмом написания слов с орфограммой «Мягкий знак на конце имён существительных после шипящих». Понимать информацию, представленную в виде таблицы, заполнять таблицу. Объяснять написание слов. Находить допущенные ошибки и объяснять причины их появления.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172 – 173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47 – 49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35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225 – 227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правописания мягкого знака после шипящей</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88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Число имён существительных.</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Знакомиться с алгоритмом определения рода имени существительного в форме множественного числа. Наблюдать за именами существительными, не имеющими формы множественного числа. Контролировать правильность выполнения задания в соответствии с поставленной задачей, находить и исправлять ошибки. </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173 - 176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227 – 230</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89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Изменение имён существительных по числам.</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сложными случаями образования формы множественного числа имён существительных. Контролировать собственные действия при записи слов и определении места ударения. Осуществлять взаимный контроль и оказывать в сотрудничестве необходимую взаимопомощь (работа в паре). Заканчивать предложения, используя слова с указанными характеристиками. Определять границы предложений. Фиксировать (графически обозначать) заданные орфограммы в словах. Редактировать деформированный тест. Находить слова по заданным основаниям. Осуществлять поиск необходимой </w:t>
            </w:r>
            <w:r>
              <w:rPr>
                <w:rFonts w:ascii="Times New Roman" w:hAnsi="Times New Roman" w:cs="Times New Roman"/>
                <w:bCs/>
                <w:sz w:val="24"/>
                <w:szCs w:val="24"/>
                <w:lang w:eastAsia="en-US"/>
              </w:rPr>
              <w:lastRenderedPageBreak/>
              <w:t>информации в словаре. Понимать информацию, представленную в виде таблицы, заполнять таблицу.</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177 – 178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49 – 51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37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230 – 233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карточки с </w:t>
            </w:r>
            <w:proofErr w:type="gramStart"/>
            <w:r>
              <w:rPr>
                <w:rFonts w:ascii="Times New Roman" w:hAnsi="Times New Roman" w:cs="Times New Roman"/>
                <w:bCs/>
                <w:sz w:val="24"/>
                <w:szCs w:val="24"/>
                <w:lang w:eastAsia="en-US"/>
              </w:rPr>
              <w:t>деформированным</w:t>
            </w:r>
            <w:proofErr w:type="gramEnd"/>
            <w:r>
              <w:rPr>
                <w:rFonts w:ascii="Times New Roman" w:hAnsi="Times New Roman" w:cs="Times New Roman"/>
                <w:bCs/>
                <w:sz w:val="24"/>
                <w:szCs w:val="24"/>
                <w:lang w:eastAsia="en-US"/>
              </w:rPr>
              <w:t xml:space="preserve"> текс-том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90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Изменение имён существительных по числам.</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Осуществлять взаимный контроль и оказывать в сотрудничестве необходимую взаимопомощь (работа в паре). Контролировать собственные действия в сложных случаях образования форм множественного числа. Наблюдать за особенностью образования формы множественного числа имён существительных, заканчивающихся на </w:t>
            </w:r>
            <w:proofErr w:type="gramStart"/>
            <w:r>
              <w:rPr>
                <w:rFonts w:ascii="Times New Roman" w:hAnsi="Times New Roman" w:cs="Times New Roman"/>
                <w:bCs/>
                <w:sz w:val="24"/>
                <w:szCs w:val="24"/>
                <w:lang w:eastAsia="en-US"/>
              </w:rPr>
              <w:t>-м</w:t>
            </w:r>
            <w:proofErr w:type="gramEnd"/>
            <w:r>
              <w:rPr>
                <w:rFonts w:ascii="Times New Roman" w:hAnsi="Times New Roman" w:cs="Times New Roman"/>
                <w:bCs/>
                <w:sz w:val="24"/>
                <w:szCs w:val="24"/>
                <w:lang w:eastAsia="en-US"/>
              </w:rPr>
              <w:t>я. Соблюдать порядок действий при списывании. Устанавливать место и тип орфограммы в слове. Находить слова по заданным основаниям. Доказывать написание слов.</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179 – 180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51 – 53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36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234 – 235</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91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Текущая работа «Изменение имён существительных по родам и числам».</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Выявить степень усвоения изученного материала с целью дальнейшей корректировки процесса обучения.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58</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 текущей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92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sz w:val="24"/>
                <w:szCs w:val="24"/>
                <w:u w:val="single"/>
                <w:lang w:eastAsia="en-US"/>
              </w:rPr>
            </w:pPr>
            <w:r>
              <w:rPr>
                <w:rFonts w:ascii="Times New Roman" w:hAnsi="Times New Roman" w:cs="Times New Roman"/>
                <w:b/>
                <w:i/>
                <w:sz w:val="24"/>
                <w:szCs w:val="24"/>
                <w:u w:val="single"/>
                <w:lang w:eastAsia="en-US"/>
              </w:rPr>
              <w:t>Учебник 2 часть</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изложения.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Озаглавливать текст. Отбирать необходимые языковые средства для успешного решения коммуникативной задачи. Осуществлять взаимный контроль и оказывать в сотрудничестве необходимую взаимопомощь (работа в паре). Составлять план текста. Подбирать ключевые слова (предложения) для каждого абзаца. Кратко пересказывать текст по составленному плану и опорному предложению.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4 - 6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236 – 237</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93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Изменение имен существительных по падежам.</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изменением форм имён существительных. Различать родственные слова и формы одного и того же слова. Знакомиться с падежом как грамматическим признаком имён существительных. Определять нужную форму слова в предложении и фиксировать (графически обозначать) его синтаксическую функцию. Осуществлять взаимный контроль </w:t>
            </w:r>
            <w:r>
              <w:rPr>
                <w:rFonts w:ascii="Times New Roman" w:hAnsi="Times New Roman" w:cs="Times New Roman"/>
                <w:bCs/>
                <w:sz w:val="24"/>
                <w:szCs w:val="24"/>
                <w:lang w:eastAsia="en-US"/>
              </w:rPr>
              <w:lastRenderedPageBreak/>
              <w:t>и оказывать в сотрудничестве необходимую взаимопомощь (работа в паре). Контролировать правильность выполнения задания, сверяя собственную запись с образцом.</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6 - 9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238 – 240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демонстрационная таблица «Изменение существительных по падежам»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94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Падеж имен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Восстанавливать предложения, включая в них </w:t>
            </w:r>
            <w:proofErr w:type="gramStart"/>
            <w:r>
              <w:rPr>
                <w:rFonts w:ascii="Times New Roman" w:hAnsi="Times New Roman" w:cs="Times New Roman"/>
                <w:bCs/>
                <w:sz w:val="24"/>
                <w:szCs w:val="24"/>
                <w:lang w:eastAsia="en-US"/>
              </w:rPr>
              <w:t>имена</w:t>
            </w:r>
            <w:proofErr w:type="gramEnd"/>
            <w:r>
              <w:rPr>
                <w:rFonts w:ascii="Times New Roman" w:hAnsi="Times New Roman" w:cs="Times New Roman"/>
                <w:bCs/>
                <w:sz w:val="24"/>
                <w:szCs w:val="24"/>
                <w:lang w:eastAsia="en-US"/>
              </w:rPr>
              <w:t xml:space="preserve"> существительные в определённой падежной форме. Наблюдать за изменением формы слова в предложениях и высказывать предположение о необходимости изменения формы слова. Знакомиться с системой падежей русского языка. Понимать информацию, представленную в таблице. Высказывать предположение об установлении падежа при совпадении вопросов. Учитывать степень сложности задания и определять для себя возможность/невозможность его выполнения. Различать падежные и синтаксические вопросы. Знакомиться с алгоритмом определения падежа имени существительного. Контролировать собственные действия в соответствии с алгоритмом. Осуществлять взаимный контроль и оказывать в сотрудничестве необходимую взаимопомощь (работа в паре). Характеризовать имена существительные по заданным грамматическим признакам.</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10 - 14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241 – 243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определения падежа имени существительного</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95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Падеж имен существительных.</w:t>
            </w:r>
            <w:r>
              <w:rPr>
                <w:rFonts w:ascii="Times New Roman" w:hAnsi="Times New Roman" w:cs="Times New Roman"/>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 xml:space="preserve">Сопоставлять предложенные ответы на проблемный вопрос, оценивать их правильность, соотносить свою позицию с одним из ответов. Контролировать собственные действия в соответствии с алгоритмом определения падежа имён существительных. Осуществлять взаимный контроль и оказывать в сотрудничестве необходимую взаимопомощь (работа в паре). Устанавливать начальную форму заданных слов. Понимать информацию, представленную в </w:t>
            </w:r>
            <w:r>
              <w:rPr>
                <w:rFonts w:ascii="Times New Roman" w:hAnsi="Times New Roman" w:cs="Times New Roman"/>
                <w:sz w:val="24"/>
                <w:szCs w:val="24"/>
                <w:lang w:eastAsia="en-US"/>
              </w:rPr>
              <w:lastRenderedPageBreak/>
              <w:t>таблице. Наблюдать взаимодействие предлогов с падежными формами существительных. Учитывать степень сложности задания и определять для себя возможность/невозможность его выполнения.</w:t>
            </w:r>
            <w:r>
              <w:rPr>
                <w:rFonts w:ascii="Times New Roman" w:hAnsi="Times New Roman" w:cs="Times New Roman"/>
                <w:sz w:val="24"/>
                <w:szCs w:val="24"/>
                <w:lang w:eastAsia="en-US"/>
              </w:rPr>
              <w:tab/>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Учебник стр. 10 - 14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Методические комментарии к урокам стр. 241 – 243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работы в паре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96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Падеж имен существительных.</w:t>
            </w:r>
          </w:p>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w:t>
            </w:r>
            <w:r>
              <w:rPr>
                <w:rFonts w:ascii="Times New Roman" w:hAnsi="Times New Roman" w:cs="Times New Roman"/>
                <w:b/>
                <w:i/>
                <w:color w:val="FF0000"/>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Сопоставлять предложенные ответы на проблемный вопрос, оценивать их правильность, соотносить свою позицию с одним из ответов. Осуществлять взаимный контроль и оказывать в сотрудничестве необходимую взаимопомощь (работа в группе). Устанавливать начальную форму заданных слов. Понимать информацию, представленную в таблице. Наблюдать взаимодействие предлогов с падежными формами существительных. Учитывать степень сложности задания и определять для себя возможность/невозможность его выполнения.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14 - 18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Методические комментарии к урокам стр. 243 – 247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групповой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97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sz w:val="24"/>
                <w:szCs w:val="24"/>
                <w:lang w:eastAsia="en-US"/>
              </w:rPr>
              <w:t>Учим слова с удвоенными согласными в корне.</w:t>
            </w:r>
            <w:r>
              <w:rPr>
                <w:rFonts w:ascii="Times New Roman" w:hAnsi="Times New Roman" w:cs="Times New Roman"/>
                <w:b/>
                <w:i/>
                <w:color w:val="FF0000"/>
                <w:sz w:val="24"/>
                <w:szCs w:val="24"/>
                <w:lang w:eastAsia="en-US"/>
              </w:rPr>
              <w:t xml:space="preserve">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Словарный диктант.</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Группировать слова по заданному основанию. Осуществлять взаимный контроль и оказывать в сотрудничестве необходимую взаимопомощь (работа в паре). Систематизировать информацию (записывать слова в алфавитном порядке). Находить слова по заданному основанию. Опознавать границы предложений и ставить необходимый знак пунктуации в конце предложения.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18 – 20</w:t>
            </w:r>
          </w:p>
          <w:p w:rsidR="003811C7" w:rsidRDefault="003811C7">
            <w:pPr>
              <w:autoSpaceDE w:val="0"/>
              <w:autoSpaceDN w:val="0"/>
              <w:adjustRightInd w:val="0"/>
              <w:spacing w:after="0" w:line="240" w:lineRule="auto"/>
              <w:jc w:val="both"/>
              <w:rPr>
                <w:rFonts w:ascii="Times New Roman" w:hAnsi="Times New Roman" w:cs="Times New Roman"/>
                <w:b/>
                <w:i/>
                <w:sz w:val="24"/>
                <w:szCs w:val="24"/>
                <w:u w:val="single"/>
                <w:lang w:eastAsia="en-US"/>
              </w:rPr>
            </w:pPr>
            <w:r>
              <w:rPr>
                <w:rFonts w:ascii="Times New Roman" w:hAnsi="Times New Roman" w:cs="Times New Roman"/>
                <w:b/>
                <w:i/>
                <w:sz w:val="24"/>
                <w:szCs w:val="24"/>
                <w:u w:val="single"/>
                <w:lang w:eastAsia="en-US"/>
              </w:rPr>
              <w:t>Рабочая тетрадь№ 2  стр. 3 - 4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247 – 250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98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письма.</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Осуществлять взаимный контроль и оказывать в сотрудничестве необходимую взаимопомощь (работа в паре). Находить в тексте заданную информацию. Кратко пересказывать исходный текст.</w:t>
            </w:r>
            <w:r>
              <w:rPr>
                <w:lang w:eastAsia="en-US"/>
              </w:rPr>
              <w:t xml:space="preserve"> </w:t>
            </w:r>
            <w:r>
              <w:rPr>
                <w:rFonts w:ascii="Times New Roman" w:hAnsi="Times New Roman" w:cs="Times New Roman"/>
                <w:bCs/>
                <w:sz w:val="24"/>
                <w:szCs w:val="24"/>
                <w:lang w:eastAsia="en-US"/>
              </w:rPr>
              <w:t>Учитывать степень сложности задания и определять для себя возможность/невозможность его выполнения.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20 – 21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40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комментарии к урокам </w:t>
            </w:r>
            <w:r>
              <w:rPr>
                <w:rFonts w:ascii="Times New Roman" w:hAnsi="Times New Roman" w:cs="Times New Roman"/>
                <w:bCs/>
                <w:sz w:val="24"/>
                <w:szCs w:val="24"/>
                <w:lang w:eastAsia="en-US"/>
              </w:rPr>
              <w:lastRenderedPageBreak/>
              <w:t>стр. 250 – 251</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99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Текущая работа по теме «Имя существительное»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Выявить степень усвоения изученного материала с целью дальнейшей корректировки процесса обучения.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54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тексты текущей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100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Падеж имен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Контролировать собственные действия в соответствии с алгоритмом определения падежа имён существительных. Анализировать предложенные высказывания, выбирать правильный ответ и обосновывать сделанный выбор. Осуществлять взаимный контроль и оказывать в сотрудничестве необходимую взаимопомощь (работа в паре). Находить слова по заданному основанию. Различать падежный и синтаксический вопросы. Договариваться о последовательности действий и порядке работы в группах. Учитывать степень сложности задания и определять для себя возможность/невозможность его выполнения. Заканчивать предложения, употребляя слово в заданной падежной форме. Фиксировать (графически обозначать) падежные окончания.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22 – 24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46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252 – 254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определения падежа имени существительного</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101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Учимся писать суф-фикс </w:t>
            </w:r>
            <w:proofErr w:type="gramStart"/>
            <w:r>
              <w:rPr>
                <w:rFonts w:ascii="Times New Roman" w:hAnsi="Times New Roman" w:cs="Times New Roman"/>
                <w:sz w:val="24"/>
                <w:szCs w:val="24"/>
                <w:lang w:eastAsia="en-US"/>
              </w:rPr>
              <w:t>-о</w:t>
            </w:r>
            <w:proofErr w:type="gramEnd"/>
            <w:r>
              <w:rPr>
                <w:rFonts w:ascii="Times New Roman" w:hAnsi="Times New Roman" w:cs="Times New Roman"/>
                <w:sz w:val="24"/>
                <w:szCs w:val="24"/>
                <w:lang w:eastAsia="en-US"/>
              </w:rPr>
              <w:t>к- в именах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особенностями суффикса имён существительных </w:t>
            </w:r>
            <w:proofErr w:type="gramStart"/>
            <w:r>
              <w:rPr>
                <w:rFonts w:ascii="Times New Roman" w:hAnsi="Times New Roman" w:cs="Times New Roman"/>
                <w:bCs/>
                <w:sz w:val="24"/>
                <w:szCs w:val="24"/>
                <w:lang w:eastAsia="en-US"/>
              </w:rPr>
              <w:t>-о</w:t>
            </w:r>
            <w:proofErr w:type="gramEnd"/>
            <w:r>
              <w:rPr>
                <w:rFonts w:ascii="Times New Roman" w:hAnsi="Times New Roman" w:cs="Times New Roman"/>
                <w:bCs/>
                <w:sz w:val="24"/>
                <w:szCs w:val="24"/>
                <w:lang w:eastAsia="en-US"/>
              </w:rPr>
              <w:t xml:space="preserve">к-. Составлять слова в соответствии с заданной моделью. Осуществлять взаимный контроль и оказывать в сотрудничестве необходимую взаимопомощь (работа в паре). Контролировать собственные действия при записи слов в связи с поставленной задачей. Учитывать степень сложности задания и определять для себя возможность/невозможность его выполнения. Подбирать и группировать слова по заданным основаниям.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24 – 27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44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5 - 6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254 – 257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102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Падеж имён существитель</w:t>
            </w:r>
            <w:r>
              <w:rPr>
                <w:rFonts w:ascii="Times New Roman" w:hAnsi="Times New Roman" w:cs="Times New Roman"/>
                <w:sz w:val="24"/>
                <w:szCs w:val="24"/>
                <w:lang w:eastAsia="en-US"/>
              </w:rPr>
              <w:lastRenderedPageBreak/>
              <w:t>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Осуществлять взаимный контроль и оказывать в сотрудничестве </w:t>
            </w:r>
            <w:r>
              <w:rPr>
                <w:rFonts w:ascii="Times New Roman" w:hAnsi="Times New Roman" w:cs="Times New Roman"/>
                <w:bCs/>
                <w:sz w:val="24"/>
                <w:szCs w:val="24"/>
                <w:lang w:eastAsia="en-US"/>
              </w:rPr>
              <w:lastRenderedPageBreak/>
              <w:t>необходимую взаимопомощь (работа в паре). Заканчивать предложения, употребляя слово в заданной падежной форме. Фиксировать (графически обозначать) окончания и предлоги. Находить слова по заданному основанию. Контролировать собственные действия при работе по образцу. Учитывать степень сложности задания и определять для себя возможность/невозможность его выполнения. Характеризовать имена существительные по заданным грамматическим признакам.</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Учебник стр. 27 – </w:t>
            </w:r>
            <w:r>
              <w:rPr>
                <w:rFonts w:ascii="Times New Roman" w:hAnsi="Times New Roman" w:cs="Times New Roman"/>
                <w:bCs/>
                <w:sz w:val="24"/>
                <w:szCs w:val="24"/>
                <w:lang w:eastAsia="en-US"/>
              </w:rPr>
              <w:lastRenderedPageBreak/>
              <w:t>29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51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258 – 260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карточки для парной </w:t>
            </w:r>
            <w:r>
              <w:rPr>
                <w:rFonts w:ascii="Times New Roman" w:hAnsi="Times New Roman" w:cs="Times New Roman"/>
                <w:bCs/>
                <w:sz w:val="24"/>
                <w:szCs w:val="24"/>
                <w:lang w:eastAsia="en-US"/>
              </w:rPr>
              <w:lastRenderedPageBreak/>
              <w:t>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103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Учимся писать суф-фиксы </w:t>
            </w:r>
            <w:proofErr w:type="gramStart"/>
            <w:r>
              <w:rPr>
                <w:rFonts w:ascii="Times New Roman" w:hAnsi="Times New Roman" w:cs="Times New Roman"/>
                <w:sz w:val="24"/>
                <w:szCs w:val="24"/>
                <w:lang w:eastAsia="en-US"/>
              </w:rPr>
              <w:t>-е</w:t>
            </w:r>
            <w:proofErr w:type="gramEnd"/>
            <w:r>
              <w:rPr>
                <w:rFonts w:ascii="Times New Roman" w:hAnsi="Times New Roman" w:cs="Times New Roman"/>
                <w:sz w:val="24"/>
                <w:szCs w:val="24"/>
                <w:lang w:eastAsia="en-US"/>
              </w:rPr>
              <w:t>ц- и -иц- и сочетания -ичк- и -ечк-.</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написанием суффиксов имён существительных </w:t>
            </w:r>
            <w:proofErr w:type="gramStart"/>
            <w:r>
              <w:rPr>
                <w:rFonts w:ascii="Times New Roman" w:hAnsi="Times New Roman" w:cs="Times New Roman"/>
                <w:bCs/>
                <w:sz w:val="24"/>
                <w:szCs w:val="24"/>
                <w:lang w:eastAsia="en-US"/>
              </w:rPr>
              <w:t>-е</w:t>
            </w:r>
            <w:proofErr w:type="gramEnd"/>
            <w:r>
              <w:rPr>
                <w:rFonts w:ascii="Times New Roman" w:hAnsi="Times New Roman" w:cs="Times New Roman"/>
                <w:bCs/>
                <w:sz w:val="24"/>
                <w:szCs w:val="24"/>
                <w:lang w:eastAsia="en-US"/>
              </w:rPr>
              <w:t xml:space="preserve">ц-, -иц- и сочетаний ичк, ечк. Выявлять признак, определяющий написание суффиксов и сочетаний. Понимать алгоритм написания слов с суффиксами </w:t>
            </w:r>
            <w:proofErr w:type="gramStart"/>
            <w:r>
              <w:rPr>
                <w:rFonts w:ascii="Times New Roman" w:hAnsi="Times New Roman" w:cs="Times New Roman"/>
                <w:bCs/>
                <w:sz w:val="24"/>
                <w:szCs w:val="24"/>
                <w:lang w:eastAsia="en-US"/>
              </w:rPr>
              <w:t>-е</w:t>
            </w:r>
            <w:proofErr w:type="gramEnd"/>
            <w:r>
              <w:rPr>
                <w:rFonts w:ascii="Times New Roman" w:hAnsi="Times New Roman" w:cs="Times New Roman"/>
                <w:bCs/>
                <w:sz w:val="24"/>
                <w:szCs w:val="24"/>
                <w:lang w:eastAsia="en-US"/>
              </w:rPr>
              <w:t>ц-,  -иц- и слов с сочетаниями ичк, ечк. Использовать алгоритмы при решении практических задач. Группировать слова по заданному основанию. Доказывать правильность написания слов с отрабатываемыми суффиксами и сочетаниями букв. Учитывать степень сложности задания и определять для себя возможность/невозможность его выполнения. Конструировать слова в соответствии с заданными условиями.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29 – 32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6 - 7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260 – 263</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104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Работа с текстом.</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Учитывать степень сложности задания и определять для себя возможность/невозможность его выполнения.</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Определять тип текста. Находить в тексте фрагменты описания и повествования. Составлять собственный текст-описание по образцу. Устанавливать соотношение заголовка с основной мыслью текста. Подбирать заголовки к тексту. Редактировать текст с нарушениями норм письменной речи (неоправданный </w:t>
            </w:r>
            <w:r>
              <w:rPr>
                <w:rFonts w:ascii="Times New Roman" w:hAnsi="Times New Roman" w:cs="Times New Roman"/>
                <w:bCs/>
                <w:sz w:val="24"/>
                <w:szCs w:val="24"/>
                <w:lang w:eastAsia="en-US"/>
              </w:rPr>
              <w:lastRenderedPageBreak/>
              <w:t>повтор слов).</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33 – 35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52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263 – 265</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105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Склонение имён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Понимать информацию, представленную в таблице. Наблюдать за тремя системами падежных окончаний. Группировать слова на основе определения набора окончаний. Знакомиться с понятием «склонение имён существительных». Фиксировать (графически </w:t>
            </w:r>
            <w:proofErr w:type="gramStart"/>
            <w:r>
              <w:rPr>
                <w:rFonts w:ascii="Times New Roman" w:hAnsi="Times New Roman" w:cs="Times New Roman"/>
                <w:bCs/>
                <w:sz w:val="24"/>
                <w:szCs w:val="24"/>
                <w:lang w:eastAsia="en-US"/>
              </w:rPr>
              <w:t>обоз-начать</w:t>
            </w:r>
            <w:proofErr w:type="gramEnd"/>
            <w:r>
              <w:rPr>
                <w:rFonts w:ascii="Times New Roman" w:hAnsi="Times New Roman" w:cs="Times New Roman"/>
                <w:bCs/>
                <w:sz w:val="24"/>
                <w:szCs w:val="24"/>
                <w:lang w:eastAsia="en-US"/>
              </w:rPr>
              <w:t xml:space="preserve">) окончания. Различать имена существительные, относящиеся к разным склонениям. Находить и группировать слова по заданному основанию. Контролировать собственные действия в связи с поставленной задачей. Осуществлять взаимный контроль и оказывать в сотрудничестве необходимую взаимопомощь (работа в паре). Договариваться о последовательности действий и порядке работы в группах. Понимать информацию, представленную в виде схемы.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35 – 38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17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266 – 268</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демонстрационная таблица «Склонение имён существительных"</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106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Учимся писать соче-тания </w:t>
            </w:r>
            <w:proofErr w:type="gramStart"/>
            <w:r>
              <w:rPr>
                <w:rFonts w:ascii="Times New Roman" w:hAnsi="Times New Roman" w:cs="Times New Roman"/>
                <w:sz w:val="24"/>
                <w:szCs w:val="24"/>
                <w:lang w:eastAsia="en-US"/>
              </w:rPr>
              <w:t>-и</w:t>
            </w:r>
            <w:proofErr w:type="gramEnd"/>
            <w:r>
              <w:rPr>
                <w:rFonts w:ascii="Times New Roman" w:hAnsi="Times New Roman" w:cs="Times New Roman"/>
                <w:sz w:val="24"/>
                <w:szCs w:val="24"/>
                <w:lang w:eastAsia="en-US"/>
              </w:rPr>
              <w:t>нк-, -енк-.</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написанием имён существительных с сочетаниями </w:t>
            </w:r>
            <w:proofErr w:type="gramStart"/>
            <w:r>
              <w:rPr>
                <w:rFonts w:ascii="Times New Roman" w:hAnsi="Times New Roman" w:cs="Times New Roman"/>
                <w:bCs/>
                <w:sz w:val="24"/>
                <w:szCs w:val="24"/>
                <w:lang w:eastAsia="en-US"/>
              </w:rPr>
              <w:t>-и</w:t>
            </w:r>
            <w:proofErr w:type="gramEnd"/>
            <w:r>
              <w:rPr>
                <w:rFonts w:ascii="Times New Roman" w:hAnsi="Times New Roman" w:cs="Times New Roman"/>
                <w:bCs/>
                <w:sz w:val="24"/>
                <w:szCs w:val="24"/>
                <w:lang w:eastAsia="en-US"/>
              </w:rPr>
              <w:t xml:space="preserve">нк, -енк, выявлять признак, определяющий написание сочетаний. Использовать алгоритм написания слов с сочетаниями </w:t>
            </w:r>
            <w:proofErr w:type="gramStart"/>
            <w:r>
              <w:rPr>
                <w:rFonts w:ascii="Times New Roman" w:hAnsi="Times New Roman" w:cs="Times New Roman"/>
                <w:bCs/>
                <w:sz w:val="24"/>
                <w:szCs w:val="24"/>
                <w:lang w:eastAsia="en-US"/>
              </w:rPr>
              <w:t>-и</w:t>
            </w:r>
            <w:proofErr w:type="gramEnd"/>
            <w:r>
              <w:rPr>
                <w:rFonts w:ascii="Times New Roman" w:hAnsi="Times New Roman" w:cs="Times New Roman"/>
                <w:bCs/>
                <w:sz w:val="24"/>
                <w:szCs w:val="24"/>
                <w:lang w:eastAsia="en-US"/>
              </w:rPr>
              <w:t>нк, -енк при решении практических задач. Конструировать слова в соответствии с условиями упражнения. Договариваться о последовательности действий и порядке работы в группах. Конструировать слова из заданных элементов. Устанавливать тип орфограммы в слове, доказывать правильность написания. Контролировать правильность выполнения задания.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39 – 40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8 – 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54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269 – 271</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107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Склонение имён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Высказывать предположение о способах определения склонения. Формулировать алгоритм определения склонения имён существительных в косвенных падежах. Контролировать собственные действия в соответствии с алгоритмом. </w:t>
            </w:r>
            <w:r>
              <w:rPr>
                <w:rFonts w:ascii="Times New Roman" w:hAnsi="Times New Roman" w:cs="Times New Roman"/>
                <w:bCs/>
                <w:sz w:val="24"/>
                <w:szCs w:val="24"/>
                <w:lang w:eastAsia="en-US"/>
              </w:rPr>
              <w:lastRenderedPageBreak/>
              <w:t>Соотносить собственную запись с образцом. Договариваться о последовательности действий и порядке работы в группах. Фиксировать (графически обозначать) окончания. Выявлять несколько грамматических признаков одного и того же слова.</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41 - 43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комментарии к урокам </w:t>
            </w:r>
            <w:r>
              <w:rPr>
                <w:rFonts w:ascii="Times New Roman" w:hAnsi="Times New Roman" w:cs="Times New Roman"/>
                <w:bCs/>
                <w:sz w:val="24"/>
                <w:szCs w:val="24"/>
                <w:lang w:eastAsia="en-US"/>
              </w:rPr>
              <w:lastRenderedPageBreak/>
              <w:t>стр. 272 – 274</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108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безударных окончаний имен существительных 1-го склонения.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Понимать информацию, представленную в таблице. Наблюдать за обозначением безударных гласных в окончаниях имён существительных. Анализировать варианты ответов на проблемный вопрос, выбирать один из двух предложенных способов проверки безударных гласных в окончаниях существительных 1-го склонения. Контролировать собственные действия в соответствии с алгоритмом. Осуществлять взаимный контроль и оказывать в сотрудничестве необходимую взаимопомощь (работа в паре). Объяснять написание безударных падежных окончаний, используя один из способов проверки. Находить в тексте слова по заданному основанию. Осуществлять самоконтроль при записи словосочетаний.</w:t>
            </w:r>
            <w:r>
              <w:rPr>
                <w:lang w:eastAsia="en-US"/>
              </w:rPr>
              <w:t xml:space="preserve"> </w:t>
            </w:r>
            <w:r>
              <w:rPr>
                <w:rFonts w:ascii="Times New Roman" w:hAnsi="Times New Roman" w:cs="Times New Roman"/>
                <w:bCs/>
                <w:sz w:val="24"/>
                <w:szCs w:val="24"/>
                <w:lang w:eastAsia="en-US"/>
              </w:rPr>
              <w:t xml:space="preserve">Договариваться о последовательности действий и порядке работы в группах.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43 – 47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9 - 11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275 – 277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правописания безударных окончаний имён существительных 1-го склонения</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109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Работа с текстом.</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Словарный диктант.</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Заканчивать текст по предложенному началу. Обсуждать варианты продолжения событий. Составлять план собственного текста, записывать свой текст. Сравнивать предложенные варианты окончания рассказа </w:t>
            </w:r>
            <w:proofErr w:type="gramStart"/>
            <w:r>
              <w:rPr>
                <w:rFonts w:ascii="Times New Roman" w:hAnsi="Times New Roman" w:cs="Times New Roman"/>
                <w:bCs/>
                <w:sz w:val="24"/>
                <w:szCs w:val="24"/>
                <w:lang w:eastAsia="en-US"/>
              </w:rPr>
              <w:t>с</w:t>
            </w:r>
            <w:proofErr w:type="gramEnd"/>
            <w:r>
              <w:rPr>
                <w:rFonts w:ascii="Times New Roman" w:hAnsi="Times New Roman" w:cs="Times New Roman"/>
                <w:bCs/>
                <w:sz w:val="24"/>
                <w:szCs w:val="24"/>
                <w:lang w:eastAsia="en-US"/>
              </w:rPr>
              <w:t xml:space="preserve"> авторским.</w:t>
            </w:r>
            <w:r>
              <w:rPr>
                <w:lang w:eastAsia="en-US"/>
              </w:rPr>
              <w:t xml:space="preserve"> </w:t>
            </w:r>
            <w:r>
              <w:rPr>
                <w:rFonts w:ascii="Times New Roman" w:hAnsi="Times New Roman" w:cs="Times New Roman"/>
                <w:bCs/>
                <w:sz w:val="24"/>
                <w:szCs w:val="24"/>
                <w:lang w:eastAsia="en-US"/>
              </w:rPr>
              <w:t>Осуществлять взаимный контроль и оказывать в сотрудничестве необходимую взаимопомощь.</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47 - 48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277 – 278</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110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Склонение имён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Соотносить собственный ответ на проблемный вопрос с предложенными вариантами ответов и аргументировано доказывать свою позицию. </w:t>
            </w:r>
            <w:r>
              <w:rPr>
                <w:rFonts w:ascii="Times New Roman" w:hAnsi="Times New Roman" w:cs="Times New Roman"/>
                <w:bCs/>
                <w:sz w:val="24"/>
                <w:szCs w:val="24"/>
                <w:lang w:eastAsia="en-US"/>
              </w:rPr>
              <w:lastRenderedPageBreak/>
              <w:t>Знакомиться с понятием «несклоняемые имена существительные». Находить слова по заданному основанию. Осуществлять взаимный контроль и оказывать в сотрудничестве необходимую взаимопомощь (работа в паре). Выявлять основание объединения слов в группы, находить лишнее слово в группе, объяснять признак, по которому слово не входит в группу. Фиксировать (графически обозначать) окончание. Учитывать степень сложности задания и определять для себя возможность/невозможность его выполнения. Опознавать по представленным признакам склонение имени существительного. Характеризовать имена существительные по заданным грамматическим признакам. Контролировать собственные действия, распознавать нерешаемую задачу.</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48 – 51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Словарная тетрадь </w:t>
            </w:r>
            <w:r>
              <w:rPr>
                <w:rFonts w:ascii="Times New Roman" w:hAnsi="Times New Roman" w:cs="Times New Roman"/>
                <w:bCs/>
                <w:sz w:val="24"/>
                <w:szCs w:val="24"/>
                <w:lang w:eastAsia="en-US"/>
              </w:rPr>
              <w:lastRenderedPageBreak/>
              <w:t>стр. 29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279 – 283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карточки для индивидуальной и парной </w:t>
            </w:r>
            <w:r>
              <w:rPr>
                <w:rFonts w:ascii="Times New Roman" w:hAnsi="Times New Roman" w:cs="Times New Roman"/>
                <w:bCs/>
                <w:sz w:val="24"/>
                <w:szCs w:val="24"/>
                <w:lang w:eastAsia="en-US"/>
              </w:rPr>
              <w:lastRenderedPageBreak/>
              <w:t>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111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безударных окончаний имён существительных 1-го склонения.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Контролировать собственные действия в соответствии с алгоритмом проверки безударных гласных в окончаниях существительных 1-го склонения. Находить слова по заданному основанию. Определять нужную форму заданных слов при записи текста. Доказывать написание безударных гласных в окончаниях имён существительных. Осуществлять взаимный контроль и оказывать в сотрудничестве необходимую взаимопомощь (работа в паре). Находить и исправлять ошибки, объяснять правильное написание слов. Обосновывать применение разных способов работы над ошибками. Фиксировать (графически обозначать) место орфограммы в слове.</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51 – 53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11 - 13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283 – 284</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112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Имена существительные </w:t>
            </w:r>
            <w:r>
              <w:rPr>
                <w:rFonts w:ascii="Times New Roman" w:hAnsi="Times New Roman" w:cs="Times New Roman"/>
                <w:sz w:val="24"/>
                <w:szCs w:val="24"/>
                <w:lang w:eastAsia="en-US"/>
              </w:rPr>
              <w:lastRenderedPageBreak/>
              <w:t>одушевленные и неодушевлённые.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Наблюдать за группами слов, объединённых общим признаком. Знакомиться с лексико-</w:t>
            </w:r>
            <w:r>
              <w:rPr>
                <w:rFonts w:ascii="Times New Roman" w:hAnsi="Times New Roman" w:cs="Times New Roman"/>
                <w:bCs/>
                <w:sz w:val="24"/>
                <w:szCs w:val="24"/>
                <w:lang w:eastAsia="en-US"/>
              </w:rPr>
              <w:lastRenderedPageBreak/>
              <w:t xml:space="preserve">грамматическим признаком имён существительных — одушевлённостью/неодушевлённостью. Группировать слова по заданному основанию. Договариваться о последовательности действий и порядке работы в группах. Подбирать слова в соответствии с заданным условием. Осуществлять запись в соответствии с образцом. Фиксировать (графически обозначать) окончания. Сравнивать формы винительного и родительного падежа множественного числа одушевлённых и неодушевлённых существительных. Формулировать результаты наблюдений за языковым материалом. Соотносить собственный ответ на проблемный вопрос с предложенным вариантом ответа и аргументировано доказывать свою позицию. Знакомиться со вторым критерием отнесения существительного к разряду </w:t>
            </w:r>
            <w:proofErr w:type="gramStart"/>
            <w:r>
              <w:rPr>
                <w:rFonts w:ascii="Times New Roman" w:hAnsi="Times New Roman" w:cs="Times New Roman"/>
                <w:bCs/>
                <w:sz w:val="24"/>
                <w:szCs w:val="24"/>
                <w:lang w:eastAsia="en-US"/>
              </w:rPr>
              <w:t>одушевлённых</w:t>
            </w:r>
            <w:proofErr w:type="gramEnd"/>
            <w:r>
              <w:rPr>
                <w:rFonts w:ascii="Times New Roman" w:hAnsi="Times New Roman" w:cs="Times New Roman"/>
                <w:bCs/>
                <w:sz w:val="24"/>
                <w:szCs w:val="24"/>
                <w:lang w:eastAsia="en-US"/>
              </w:rPr>
              <w:t>/неодушевлённых: совпадение или несовпадение во множественном числе формы винительного падежа с формой родительного падежа. Осуществлять взаимный контроль и оказывать в сотрудничестве необходимую взаимопомощь (работа в паре). Находить в тексте слова по заданному основанию. Выявлять несколько грамматических признаков одного и того же слова.</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53 – 57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Словарная тетрадь стр. 56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285 – 288</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113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безударные окончания имён существительных 2-го склонения.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Понимать информацию, представленную в таблице. Наблюдать за обозначением безударных гласных в окончаниях имён существительных. Анализировать варианты ответов на проблемный вопрос, выбирать один из двух предложенных способов проверки безударных гласных в окончаниях существительных 2-го склонения. Контролировать собственные </w:t>
            </w:r>
            <w:r>
              <w:rPr>
                <w:rFonts w:ascii="Times New Roman" w:hAnsi="Times New Roman" w:cs="Times New Roman"/>
                <w:bCs/>
                <w:sz w:val="24"/>
                <w:szCs w:val="24"/>
                <w:lang w:eastAsia="en-US"/>
              </w:rPr>
              <w:lastRenderedPageBreak/>
              <w:t xml:space="preserve">действия в соответствии с алгоритмом, доказывать написание окончаний имён существительных. Осуществлять взаимный контроль и оказывать в сотрудничестве необходимую взаимопомощь (работа в паре). Находить в тексте слова по заданному основанию.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57 – 59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13 - 14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комментарии к урокам </w:t>
            </w:r>
            <w:r>
              <w:rPr>
                <w:rFonts w:ascii="Times New Roman" w:hAnsi="Times New Roman" w:cs="Times New Roman"/>
                <w:bCs/>
                <w:sz w:val="24"/>
                <w:szCs w:val="24"/>
                <w:lang w:eastAsia="en-US"/>
              </w:rPr>
              <w:lastRenderedPageBreak/>
              <w:t>стр. 288 – 290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алгоритм написания безударных окончаний существительных 2-го склонения</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114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sz w:val="24"/>
                <w:szCs w:val="24"/>
                <w:lang w:eastAsia="en-US"/>
              </w:rPr>
              <w:t>Учимся писать изложение.</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Озаглавливать текст. Редактировать текст: находить лишнее предложение. Письменно пересказывать исходный текст с изменением лица повествователя. Соотносить предложенный план с текстом. Выявлять неточности плана, составлять собственный вариант.</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59 – 61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58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290 – 291</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115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sz w:val="24"/>
                <w:szCs w:val="24"/>
                <w:lang w:eastAsia="en-US"/>
              </w:rPr>
              <w:t>Имена существительные одушевлённые и неодушевлённые.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Распознавать лексико-грамматический признак имён существительны</w:t>
            </w:r>
            <w:proofErr w:type="gramStart"/>
            <w:r>
              <w:rPr>
                <w:rFonts w:ascii="Times New Roman" w:hAnsi="Times New Roman" w:cs="Times New Roman"/>
                <w:bCs/>
                <w:sz w:val="24"/>
                <w:szCs w:val="24"/>
                <w:lang w:eastAsia="en-US"/>
              </w:rPr>
              <w:t>х(</w:t>
            </w:r>
            <w:proofErr w:type="gramEnd"/>
            <w:r>
              <w:rPr>
                <w:rFonts w:ascii="Times New Roman" w:hAnsi="Times New Roman" w:cs="Times New Roman"/>
                <w:bCs/>
                <w:sz w:val="24"/>
                <w:szCs w:val="24"/>
                <w:lang w:eastAsia="en-US"/>
              </w:rPr>
              <w:t>одушевлённость/неодушевлённость).</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Осуществлять взаимный контроль и оказывать в сотрудничестве необходимую взаимопомощь (работа в паре). Находить слова по заданным основаниям. Понимать текст, сопоставлять грамматический признак имени существительного (неодушевлённость) с приёмом олицетворения. Учитывать степень сложности задания и определять для себя возможность/невозможность его выполнения. Подбирать слова, удовлетворяющие заданным условиям. Определять несколько грамматических признаков одного и того же слова. Наблюдать за синтаксической функцией слов в предложении, фиксировать (графически обозначать) члены предложения.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61  - 63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292 – 293</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116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color w:val="FF0000"/>
                <w:sz w:val="24"/>
                <w:szCs w:val="24"/>
                <w:lang w:eastAsia="en-US"/>
              </w:rPr>
            </w:pPr>
            <w:r>
              <w:rPr>
                <w:rFonts w:ascii="Times New Roman" w:hAnsi="Times New Roman" w:cs="Times New Roman"/>
                <w:sz w:val="24"/>
                <w:szCs w:val="24"/>
                <w:lang w:eastAsia="en-US"/>
              </w:rPr>
              <w:t xml:space="preserve">Учимся писать безударные скончания имён </w:t>
            </w:r>
            <w:r>
              <w:rPr>
                <w:rFonts w:ascii="Times New Roman" w:hAnsi="Times New Roman" w:cs="Times New Roman"/>
                <w:sz w:val="24"/>
                <w:szCs w:val="24"/>
                <w:lang w:eastAsia="en-US"/>
              </w:rPr>
              <w:lastRenderedPageBreak/>
              <w:t>существительных 2-го склонения.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Устанавливать наличие орфограммы в слове, определять место и тип орфограммы, объяснять написание слов. Различать существительные 1-го и </w:t>
            </w:r>
            <w:r>
              <w:rPr>
                <w:rFonts w:ascii="Times New Roman" w:hAnsi="Times New Roman" w:cs="Times New Roman"/>
                <w:bCs/>
                <w:sz w:val="24"/>
                <w:szCs w:val="24"/>
                <w:lang w:eastAsia="en-US"/>
              </w:rPr>
              <w:lastRenderedPageBreak/>
              <w:t>2-го склонения. Отрабатывать умение подбирать нужную форму имён существительных. Объяснять написание безударных падежных окончаний, используя один из способов проверки. Осуществлять взаимный контроль и оказывать в сотрудничестве необходимую взаимопомощь (работа в паре). Доказывать написание окончаний имён существительных. Учитывать степень сложности задания и определять для себя возможность/невозможность его выполнения. Контролировать правильность выполнения задания. Находить ошибки и объяснять причины их появления. Понимать информацию, представленную в виде таблицы, дополнять таблицу.</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64 – 65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Рабочая тетрадь </w:t>
            </w:r>
            <w:r>
              <w:rPr>
                <w:rFonts w:ascii="Times New Roman" w:hAnsi="Times New Roman" w:cs="Times New Roman"/>
                <w:bCs/>
                <w:sz w:val="24"/>
                <w:szCs w:val="24"/>
                <w:lang w:eastAsia="en-US"/>
              </w:rPr>
              <w:lastRenderedPageBreak/>
              <w:t>стр. 15 – 16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5, 53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293 – 296</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карточки для </w:t>
            </w:r>
            <w:proofErr w:type="gramStart"/>
            <w:r>
              <w:rPr>
                <w:rFonts w:ascii="Times New Roman" w:hAnsi="Times New Roman" w:cs="Times New Roman"/>
                <w:bCs/>
                <w:sz w:val="24"/>
                <w:szCs w:val="24"/>
                <w:lang w:eastAsia="en-US"/>
              </w:rPr>
              <w:t>пар-ной</w:t>
            </w:r>
            <w:proofErr w:type="gramEnd"/>
            <w:r>
              <w:rPr>
                <w:rFonts w:ascii="Times New Roman" w:hAnsi="Times New Roman" w:cs="Times New Roman"/>
                <w:bCs/>
                <w:sz w:val="24"/>
                <w:szCs w:val="24"/>
                <w:lang w:eastAsia="en-US"/>
              </w:rPr>
              <w:t xml:space="preserve">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117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Имена существительные собственные и нарицательные. </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Высказывать предположение об условиях написания имён существительных с прописной буквы. Знакомиться с собственными и нарицательными именами существительными. Учитывать степень сложности задания и определять для себя возможность/невозможность его выполнения. Находить слова по заданным основаниям. Наблюдать за собственными именами существительными и высказывать предположение об их изменении по числам. Соотносить собственный ответ с </w:t>
            </w:r>
            <w:proofErr w:type="gramStart"/>
            <w:r>
              <w:rPr>
                <w:rFonts w:ascii="Times New Roman" w:hAnsi="Times New Roman" w:cs="Times New Roman"/>
                <w:bCs/>
                <w:sz w:val="24"/>
                <w:szCs w:val="24"/>
                <w:lang w:eastAsia="en-US"/>
              </w:rPr>
              <w:t>предложенным</w:t>
            </w:r>
            <w:proofErr w:type="gramEnd"/>
            <w:r>
              <w:rPr>
                <w:rFonts w:ascii="Times New Roman" w:hAnsi="Times New Roman" w:cs="Times New Roman"/>
                <w:bCs/>
                <w:sz w:val="24"/>
                <w:szCs w:val="24"/>
                <w:lang w:eastAsia="en-US"/>
              </w:rPr>
              <w:t xml:space="preserve"> и обосновывать свою позицию. Осуществлять взаимный контроль и оказывать в сотрудничестве необходимую взаимопомощь (работа в паре). Сопоставлять пары слов, объяснять написание прописной буквы. Использовать правило написания собственных имён при решении практических задач</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66 – 69</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60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297 – 299</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118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гласных в окончаниях имен существительных после </w:t>
            </w:r>
            <w:r>
              <w:rPr>
                <w:rFonts w:ascii="Times New Roman" w:hAnsi="Times New Roman" w:cs="Times New Roman"/>
                <w:sz w:val="24"/>
                <w:szCs w:val="24"/>
                <w:lang w:eastAsia="en-US"/>
              </w:rPr>
              <w:lastRenderedPageBreak/>
              <w:t>шипящих и ц.</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Наблюдать за особенностями написания букв о и е после шипящих и ц в окончаниях существительных. Соотносить собственный ответ с </w:t>
            </w:r>
            <w:proofErr w:type="gramStart"/>
            <w:r>
              <w:rPr>
                <w:rFonts w:ascii="Times New Roman" w:hAnsi="Times New Roman" w:cs="Times New Roman"/>
                <w:bCs/>
                <w:sz w:val="24"/>
                <w:szCs w:val="24"/>
                <w:lang w:eastAsia="en-US"/>
              </w:rPr>
              <w:t>предложенным</w:t>
            </w:r>
            <w:proofErr w:type="gramEnd"/>
            <w:r>
              <w:rPr>
                <w:rFonts w:ascii="Times New Roman" w:hAnsi="Times New Roman" w:cs="Times New Roman"/>
                <w:bCs/>
                <w:sz w:val="24"/>
                <w:szCs w:val="24"/>
                <w:lang w:eastAsia="en-US"/>
              </w:rPr>
              <w:t xml:space="preserve">. Группировать </w:t>
            </w:r>
            <w:r>
              <w:rPr>
                <w:rFonts w:ascii="Times New Roman" w:hAnsi="Times New Roman" w:cs="Times New Roman"/>
                <w:bCs/>
                <w:sz w:val="24"/>
                <w:szCs w:val="24"/>
                <w:lang w:eastAsia="en-US"/>
              </w:rPr>
              <w:lastRenderedPageBreak/>
              <w:t>слова по заданному основанию. Устанавливать место и тип орфограммы в слове, распределять слова по заданному основанию. Контролировать правильность выполнения задания. Преобразовывать транскрипцию в буквенную запись. Аргументировать выбор буквы.</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69 – 71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Рабочая тетрадь стр. 17 – </w:t>
            </w:r>
            <w:r>
              <w:rPr>
                <w:rFonts w:ascii="Times New Roman" w:hAnsi="Times New Roman" w:cs="Times New Roman"/>
                <w:bCs/>
                <w:sz w:val="24"/>
                <w:szCs w:val="24"/>
                <w:lang w:eastAsia="en-US"/>
              </w:rPr>
              <w:lastRenderedPageBreak/>
              <w:t>18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48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299 – 302</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119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Текущий диктант по теме «ь знак после шипящих на конце имён существительных; удвоенный согласный в словах; суффиксы имён существительных».</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Определить уровень достижений учащихся по теме «ь знак после шипящих на конце имён существительных; удвоенный согласный в словах; суффиксы имён существительных»</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знаний стр. 139</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w:t>
            </w:r>
            <w:proofErr w:type="gramStart"/>
            <w:r>
              <w:rPr>
                <w:rFonts w:ascii="Times New Roman" w:hAnsi="Times New Roman" w:cs="Times New Roman"/>
                <w:bCs/>
                <w:sz w:val="24"/>
                <w:szCs w:val="24"/>
                <w:lang w:eastAsia="en-US"/>
              </w:rPr>
              <w:t>кст гр</w:t>
            </w:r>
            <w:proofErr w:type="gramEnd"/>
            <w:r>
              <w:rPr>
                <w:rFonts w:ascii="Times New Roman" w:hAnsi="Times New Roman" w:cs="Times New Roman"/>
                <w:bCs/>
                <w:sz w:val="24"/>
                <w:szCs w:val="24"/>
                <w:lang w:eastAsia="en-US"/>
              </w:rPr>
              <w:t>амматического задания к диктанту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120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Анализ диктанта. Работа над ошибками.</w:t>
            </w:r>
          </w:p>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Списывание.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73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w:t>
            </w:r>
            <w:proofErr w:type="gramStart"/>
            <w:r>
              <w:rPr>
                <w:rFonts w:ascii="Times New Roman" w:hAnsi="Times New Roman" w:cs="Times New Roman"/>
                <w:bCs/>
                <w:sz w:val="24"/>
                <w:szCs w:val="24"/>
                <w:lang w:eastAsia="en-US"/>
              </w:rPr>
              <w:t>кст  дл</w:t>
            </w:r>
            <w:proofErr w:type="gramEnd"/>
            <w:r>
              <w:rPr>
                <w:rFonts w:ascii="Times New Roman" w:hAnsi="Times New Roman" w:cs="Times New Roman"/>
                <w:bCs/>
                <w:sz w:val="24"/>
                <w:szCs w:val="24"/>
                <w:lang w:eastAsia="en-US"/>
              </w:rPr>
              <w:t>я списывания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121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изложение</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Знакомиться с алгоритмом написания изложения. Осуществлять взаимный контроль и оказывать в сотрудничестве необходимую взаимопомощь (работа в паре). Определять тип текста. Составлять план текста. Отбирать языковые средства для успешного решения коммуникативной задачи. </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71 – 73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61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303 – 307</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122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Способы образования имен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Определять и доказывать способ образования слов. Объяснять значение слова, используя приём развёрнутого толкования. Контролировать собственные действия при работе по образцу. Осуществлять взаимный контроль </w:t>
            </w:r>
            <w:r>
              <w:rPr>
                <w:rFonts w:ascii="Times New Roman" w:hAnsi="Times New Roman" w:cs="Times New Roman"/>
                <w:bCs/>
                <w:sz w:val="24"/>
                <w:szCs w:val="24"/>
                <w:lang w:eastAsia="en-US"/>
              </w:rPr>
              <w:lastRenderedPageBreak/>
              <w:t xml:space="preserve">и оказывать в сотрудничестве необходимую взаимопомощь (работа в группе). Устанавливать последовательность записи слов в соответствии с </w:t>
            </w:r>
            <w:proofErr w:type="gramStart"/>
            <w:r>
              <w:rPr>
                <w:rFonts w:ascii="Times New Roman" w:hAnsi="Times New Roman" w:cs="Times New Roman"/>
                <w:bCs/>
                <w:sz w:val="24"/>
                <w:szCs w:val="24"/>
                <w:lang w:eastAsia="en-US"/>
              </w:rPr>
              <w:t>графическими</w:t>
            </w:r>
            <w:proofErr w:type="gramEnd"/>
            <w:r>
              <w:rPr>
                <w:rFonts w:ascii="Times New Roman" w:hAnsi="Times New Roman" w:cs="Times New Roman"/>
                <w:bCs/>
                <w:sz w:val="24"/>
                <w:szCs w:val="24"/>
                <w:lang w:eastAsia="en-US"/>
              </w:rPr>
              <w:t xml:space="preserve"> моделям состава слова. Подбирать слова, соответствующие заданной модели. Фиксировать (графически обозначать) наличие в слове двух корней. Находить слова, удовлетворяющие определённым условиям. Распределять слова по заданным основаниям. Контролировать правильность выполнения задания. Наблюдать за способом образования существительных. Группировать слова по заданному основанию, осуществлять контроль по результату выполнения задания.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73 – 76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42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w:t>
            </w:r>
            <w:r>
              <w:rPr>
                <w:rFonts w:ascii="Times New Roman" w:hAnsi="Times New Roman" w:cs="Times New Roman"/>
                <w:bCs/>
                <w:sz w:val="24"/>
                <w:szCs w:val="24"/>
                <w:lang w:eastAsia="en-US"/>
              </w:rPr>
              <w:lastRenderedPageBreak/>
              <w:t>еские комментарии к урокам стр. 311 – 313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алгоритм развёрнутого толкования значения слова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123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Способы образования имен существительных.</w:t>
            </w:r>
            <w:r>
              <w:rPr>
                <w:rFonts w:ascii="Times New Roman" w:hAnsi="Times New Roman" w:cs="Times New Roman"/>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Устанавливать и доказывать способ образования имён существительных. Подбирать слова в соответствии с графическими моделями состава слова. Наблюдать за образованием существительных с помощью заданных суффиксов. Конструировать слова, удовлетворяющие определённому условию. Высказывать предположение о родовой принадлежности некоторых имён существительных, образованных с помощью уменьшительно-ласкательных суффиксов. Обосновывать свой ответ. Осуществлять взаимный контроль и оказывать в сотрудничестве необходимую взаимопомощь (работа в паре). Характеризовать имена существительные по заданным грамматическим признакам.</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77 - 78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Методические комментарии к урокам стр. 311 – 313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графические модели слов</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124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безударных окончаний имён существительных 3-го склонения.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Понимать информацию, представленную в таблице. Наблюдать за обозначением безударных гласных в окончаниях имён существительных. Выбирать один из двух предложенных способов проверки безударных гласных в окончаниях </w:t>
            </w:r>
            <w:r>
              <w:rPr>
                <w:rFonts w:ascii="Times New Roman" w:hAnsi="Times New Roman" w:cs="Times New Roman"/>
                <w:bCs/>
                <w:sz w:val="24"/>
                <w:szCs w:val="24"/>
                <w:lang w:eastAsia="en-US"/>
              </w:rPr>
              <w:lastRenderedPageBreak/>
              <w:t xml:space="preserve">существительных 3-го склонения. Выявлять сходство </w:t>
            </w:r>
            <w:proofErr w:type="gramStart"/>
            <w:r>
              <w:rPr>
                <w:rFonts w:ascii="Times New Roman" w:hAnsi="Times New Roman" w:cs="Times New Roman"/>
                <w:bCs/>
                <w:sz w:val="24"/>
                <w:szCs w:val="24"/>
                <w:lang w:eastAsia="en-US"/>
              </w:rPr>
              <w:t>способов проверки безударных падежных окончаний имён существительных разных склонений</w:t>
            </w:r>
            <w:proofErr w:type="gramEnd"/>
            <w:r>
              <w:rPr>
                <w:rFonts w:ascii="Times New Roman" w:hAnsi="Times New Roman" w:cs="Times New Roman"/>
                <w:bCs/>
                <w:sz w:val="24"/>
                <w:szCs w:val="24"/>
                <w:lang w:eastAsia="en-US"/>
              </w:rPr>
              <w:t>. Контролировать собственные действия в соответствии с алгоритмом, доказывать написание окончаний имён существительных. Осуществлять взаимный контроль и оказывать в сотрудничестве необходимую взаимопомощь (работа в паре). Устанавливать тип и место орфограммы. Находить в тексте слова по заданному основанию. Учитывать степень сложности задания и определять для себя возможность/невозможность его выполнения.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79 – 82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Рабочая тетрадь стр. 19 </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w:t>
            </w:r>
            <w:r>
              <w:rPr>
                <w:rFonts w:ascii="Times New Roman" w:hAnsi="Times New Roman" w:cs="Times New Roman"/>
                <w:bCs/>
                <w:sz w:val="24"/>
                <w:szCs w:val="24"/>
                <w:lang w:eastAsia="en-US"/>
              </w:rPr>
              <w:lastRenderedPageBreak/>
              <w:t>комментарии к урокам стр. 314 – 315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алгоритм правописания безударных окончаний имён существительных 3-го </w:t>
            </w:r>
            <w:r>
              <w:rPr>
                <w:rFonts w:ascii="Times New Roman" w:hAnsi="Times New Roman" w:cs="Times New Roman"/>
                <w:bCs/>
                <w:sz w:val="24"/>
                <w:szCs w:val="24"/>
                <w:lang w:eastAsia="en-US"/>
              </w:rPr>
              <w:lastRenderedPageBreak/>
              <w:t>склонения</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125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безударных окончаний имён существительных 3-го склонения.</w:t>
            </w:r>
            <w:r>
              <w:rPr>
                <w:rFonts w:ascii="Times New Roman" w:hAnsi="Times New Roman" w:cs="Times New Roman"/>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Словарный диктант.</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Представлять информацию в виде таблицы. Контролировать собственные действия в соответствии с алгоритмом проверки безударных падежных окончаний, доказывать написание окончаний имён существительных. Объяснять написание слов. Находить в тексте слова с заданной орфограммой. Осуществлять взаимный контроль и оказывать в сотрудничестве необходимую взаимопомощь (работа в паре). Соблюдать порядок действий в соответствии с поставленным в упражнении условием.</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82 – 83</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20 - 21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Методические комментарии к урокам стр. 314 – 315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работы в паре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126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изложение.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Анализировать заголовок текста. Устанавливать основную мысль текста. Соотносить основную мысль с заголовком. Делать вывод из прочитанного текста. Кратко пересказывать текст. Сравнивать текст и предложенный вариант его письменного пересказа. Оценивать правильность выполнения задания, находить и исправлять ошибки.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83 – 85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62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316 – 317</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127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Повторяем фонетику и состав слова.</w:t>
            </w:r>
          </w:p>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Учитывать степень сложности задания и определять для себя возможность/невозможность его </w:t>
            </w:r>
            <w:r>
              <w:rPr>
                <w:rFonts w:ascii="Times New Roman" w:hAnsi="Times New Roman" w:cs="Times New Roman"/>
                <w:bCs/>
                <w:sz w:val="24"/>
                <w:szCs w:val="24"/>
                <w:lang w:eastAsia="en-US"/>
              </w:rPr>
              <w:lastRenderedPageBreak/>
              <w:t xml:space="preserve">выполнения. Определять последовательность записи слов в соответствии с графическими моделями состава слова. Устанавливать основание для объединения слов в группу, определять слова, не удовлетворяющие данному основанию. Проводить фонетический анализ слова. Находить в тексте слово по словесному описанию, включающему несколько признаков.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86 – 87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Словарная тетрадь стр. 63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317 – 319</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графические модели слов</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128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Текущая работа «Пробую свои силы. Грамматические признаки имён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Выявить степень усвоения изученного материала с целью дальнейшей корректировки процесса обучения.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70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 текущей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129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Повторяем правописание безударных окончаний имён существительных l-го, 2-го и 3-го склонения.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Представлять информацию в виде таблицы. Определять написание окончаний имён существительных, доказывать выбор окончания. Фиксировать (графически обозначать) место орфограммы в слове. Находить слова по заданному основанию. Подбирать падежную форму существительных. Контролировать собственные действия в соответствии с алгоритмом написания безударных падежных окончаний. Устанавливать место и тип орфограммы в слове. Выявлять место пропуска знаков препинания, объяснять их постановку.</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88</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Рабочая тетрадь стр. 22 - 26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319 – 323</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130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Итоговая контрольная работа по теме «Грамматические признаки имени существительного».</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Выявить степень усвоения изученного материала с целью дальнейшей корректировки процесса обучения.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Тетрадь для контрольных работ стр. 67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 итоговой контрольной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131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Имя </w:t>
            </w:r>
            <w:r>
              <w:rPr>
                <w:rFonts w:ascii="Times New Roman" w:hAnsi="Times New Roman" w:cs="Times New Roman"/>
                <w:sz w:val="24"/>
                <w:szCs w:val="24"/>
                <w:lang w:eastAsia="en-US"/>
              </w:rPr>
              <w:lastRenderedPageBreak/>
              <w:t>прилагательное.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Знакомиться с именем </w:t>
            </w:r>
            <w:r>
              <w:rPr>
                <w:rFonts w:ascii="Times New Roman" w:hAnsi="Times New Roman" w:cs="Times New Roman"/>
                <w:bCs/>
                <w:sz w:val="24"/>
                <w:szCs w:val="24"/>
                <w:lang w:eastAsia="en-US"/>
              </w:rPr>
              <w:lastRenderedPageBreak/>
              <w:t xml:space="preserve">прилагательным как частью речи. Наблюдать за значением имён прилагательных. Принимать и сохранять учебную задачу. Выявлять в тексте имена прилагательные с опорой на вопросы. Группировать слова по заданному основанию. Контролировать собственные действия, находить слова, не удовлетворяющие основанию для объединения слов в группы. Устанавливать основание для объединения слов в группу. Находить в тексте словосочетания, соответствующие заданному условию. Контролировать собственные действия при работе по образцу. Учитывать степень сложности задания и определять для себя возможность/невозможность его выполнения. Фиксировать (графически обозначать) окончания имён существительных и прилагательных.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Учебник </w:t>
            </w:r>
            <w:r>
              <w:rPr>
                <w:rFonts w:ascii="Times New Roman" w:hAnsi="Times New Roman" w:cs="Times New Roman"/>
                <w:bCs/>
                <w:sz w:val="24"/>
                <w:szCs w:val="24"/>
                <w:lang w:eastAsia="en-US"/>
              </w:rPr>
              <w:lastRenderedPageBreak/>
              <w:t xml:space="preserve">стр. 88 - 92 </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323 – 326</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демонстрац</w:t>
            </w:r>
            <w:r>
              <w:rPr>
                <w:rFonts w:ascii="Times New Roman" w:hAnsi="Times New Roman" w:cs="Times New Roman"/>
                <w:bCs/>
                <w:sz w:val="24"/>
                <w:szCs w:val="24"/>
                <w:lang w:eastAsia="en-US"/>
              </w:rPr>
              <w:lastRenderedPageBreak/>
              <w:t>ионная таблица  «Имя прилагательное»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132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окончаний имен существительных множественного числа.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Понимать информацию, представленную словесно и в виде таблицы. Контролировать собственные действия при записи форм множественного числа имён существительных. Осуществлять взаимный контроль и оказывать в сотрудничестве необходимую взаимопомощь (работа в паре). Группировать слова по заданному основанию. Устанавливать место и тип орфограммы в слове, определять способ проверки, объяснять написание. Понимать информацию, представленную в виде таблицы, заполнять таблицу. Устанавливать основание для объединения слов в группу, находить слова, не отвечающие заданному основанию.</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92 – 94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Рабочая тетрадь стр. 26 – 27</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43</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326 – 330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алгоритм </w:t>
            </w:r>
            <w:proofErr w:type="gramStart"/>
            <w:r>
              <w:rPr>
                <w:rFonts w:ascii="Times New Roman" w:hAnsi="Times New Roman" w:cs="Times New Roman"/>
                <w:bCs/>
                <w:sz w:val="24"/>
                <w:szCs w:val="24"/>
                <w:lang w:eastAsia="en-US"/>
              </w:rPr>
              <w:t>право-писания</w:t>
            </w:r>
            <w:proofErr w:type="gramEnd"/>
            <w:r>
              <w:rPr>
                <w:rFonts w:ascii="Times New Roman" w:hAnsi="Times New Roman" w:cs="Times New Roman"/>
                <w:bCs/>
                <w:sz w:val="24"/>
                <w:szCs w:val="24"/>
                <w:lang w:eastAsia="en-US"/>
              </w:rPr>
              <w:t xml:space="preserve"> окончаний имён прилагательных множественного числа</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133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Подбирать заголовок к тексту. Составлять план текста. Выявлять абзац с нарушенной последовательностью предложений. Определять правильную последовательность </w:t>
            </w:r>
            <w:r>
              <w:rPr>
                <w:rFonts w:ascii="Times New Roman" w:hAnsi="Times New Roman" w:cs="Times New Roman"/>
                <w:bCs/>
                <w:sz w:val="24"/>
                <w:szCs w:val="24"/>
                <w:lang w:eastAsia="en-US"/>
              </w:rPr>
              <w:lastRenderedPageBreak/>
              <w:t>предложений. Выбирать наиболее подходящее слово из синонимического ряда, обосновывать свой выбор.</w:t>
            </w:r>
            <w:r>
              <w:rPr>
                <w:lang w:eastAsia="en-US"/>
              </w:rPr>
              <w:t xml:space="preserve"> </w:t>
            </w:r>
            <w:r>
              <w:rPr>
                <w:rFonts w:ascii="Times New Roman" w:hAnsi="Times New Roman" w:cs="Times New Roman"/>
                <w:bCs/>
                <w:sz w:val="24"/>
                <w:szCs w:val="24"/>
                <w:lang w:eastAsia="en-US"/>
              </w:rPr>
              <w:t>Анализировать предложенные высказывания, выбирать правильный ответ и обосновывать сделанный выбор.</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94 – 95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Словарная тетрадь </w:t>
            </w:r>
            <w:r>
              <w:rPr>
                <w:rFonts w:ascii="Times New Roman" w:hAnsi="Times New Roman" w:cs="Times New Roman"/>
                <w:bCs/>
                <w:sz w:val="24"/>
                <w:szCs w:val="24"/>
                <w:lang w:eastAsia="en-US"/>
              </w:rPr>
              <w:lastRenderedPageBreak/>
              <w:t>стр. 64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330 – 331</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134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Имя прилагательное.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изменением имён прилагательных по родам. Обобщать результаты наблюдений. Сравнивать род имён существительных и имён прилагательных. Определять род имён прилагательных и их синтаксическую функцию. Осуществлять взаимный контроль и оказывать в сотрудничестве необходимую взаимопомощь (работа в паре). Соблюдать порядок действий в соответствии с поставленными в упражнении условиями. Выявлять несколько грамматических признаков одного и того же слова. Учитывать степень сложности задания и определять для себя возможность/невозможность его выполнения. Фиксировать (графически обозначать) окончания имён прилагательных. Находить в тексте слова по заданному основанию. Анализировать предложенные высказывания, выбирать правильный ответ.</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Учебник стр. 96 - 100 </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332 – 333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групповой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135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Повторяем правописание безударных окончаний имён существительных.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Контролировать собственные действия при написании безударных окончаний имён существительных. Осуществлять взаимный контроль и оказывать в сотрудничестве необходимую взаимопомощь (работа в паре). Находить в тексте слова по заданному основанию, графически доказывать свой выбор. Учитывать степень сложности задания и определять для себя возможность/невозможность его выполнения. Находить допущенные ошибки и объяснять причины их появления. Контролировать собственные </w:t>
            </w:r>
            <w:r>
              <w:rPr>
                <w:rFonts w:ascii="Times New Roman" w:hAnsi="Times New Roman" w:cs="Times New Roman"/>
                <w:bCs/>
                <w:sz w:val="24"/>
                <w:szCs w:val="24"/>
                <w:lang w:eastAsia="en-US"/>
              </w:rPr>
              <w:lastRenderedPageBreak/>
              <w:t>действия при определении места орфограммы. Находить слова по заданному основанию. Группировать слова в зависимости от типа орфограммы. Объяснять написание слов, указывать способ проверки.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100 – 101</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 Рабочая тетрадь стр. 28 </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334 – 335</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карточки для </w:t>
            </w:r>
            <w:proofErr w:type="gramStart"/>
            <w:r>
              <w:rPr>
                <w:rFonts w:ascii="Times New Roman" w:hAnsi="Times New Roman" w:cs="Times New Roman"/>
                <w:bCs/>
                <w:sz w:val="24"/>
                <w:szCs w:val="24"/>
                <w:lang w:eastAsia="en-US"/>
              </w:rPr>
              <w:t>ра-боты</w:t>
            </w:r>
            <w:proofErr w:type="gramEnd"/>
            <w:r>
              <w:rPr>
                <w:rFonts w:ascii="Times New Roman" w:hAnsi="Times New Roman" w:cs="Times New Roman"/>
                <w:bCs/>
                <w:sz w:val="24"/>
                <w:szCs w:val="24"/>
                <w:lang w:eastAsia="en-US"/>
              </w:rPr>
              <w:t xml:space="preserve"> в паре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136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Имя прилагательное.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использованием в предложении имени прилагательного в функции сказуемого. Высказывать предположение о синтаксической функции имён прилагательных в предложении. Находить предложения по заданному основанию. Фиксировать (графически обозначать) грамматические основы предложений. Договариваться о последовательности действий и порядке работы в группах. Находить и группировать сочетания слов по заданным основаниям. Учитывать степень сложности задания и определять для себя возможность/невозможность его выполнения. Характеризовать имена прилагательные по заданным грамматическим признакам. Формулировать задание по результату его выполнения. Контролировать правильность выполнения задания, находить и исправлять ошибки.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Учебник стр. 102 - 104 </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336 – 337</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137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имен существительных на </w:t>
            </w:r>
            <w:proofErr w:type="gramStart"/>
            <w:r>
              <w:rPr>
                <w:rFonts w:ascii="Times New Roman" w:hAnsi="Times New Roman" w:cs="Times New Roman"/>
                <w:iCs/>
                <w:sz w:val="24"/>
                <w:szCs w:val="24"/>
                <w:lang w:eastAsia="en-US"/>
              </w:rPr>
              <w:t>-и</w:t>
            </w:r>
            <w:proofErr w:type="gramEnd"/>
            <w:r>
              <w:rPr>
                <w:rFonts w:ascii="Times New Roman" w:hAnsi="Times New Roman" w:cs="Times New Roman"/>
                <w:iCs/>
                <w:sz w:val="24"/>
                <w:szCs w:val="24"/>
                <w:lang w:eastAsia="en-US"/>
              </w:rPr>
              <w:t>й, -ия, -ие.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Понимать информацию, представленную в виде таблицы. Наблюдать за особенностями падежных окончаний имён существительных на </w:t>
            </w:r>
            <w:proofErr w:type="gramStart"/>
            <w:r>
              <w:rPr>
                <w:rFonts w:ascii="Times New Roman" w:hAnsi="Times New Roman" w:cs="Times New Roman"/>
                <w:bCs/>
                <w:sz w:val="24"/>
                <w:szCs w:val="24"/>
                <w:lang w:eastAsia="en-US"/>
              </w:rPr>
              <w:t>-и</w:t>
            </w:r>
            <w:proofErr w:type="gramEnd"/>
            <w:r>
              <w:rPr>
                <w:rFonts w:ascii="Times New Roman" w:hAnsi="Times New Roman" w:cs="Times New Roman"/>
                <w:bCs/>
                <w:sz w:val="24"/>
                <w:szCs w:val="24"/>
                <w:lang w:eastAsia="en-US"/>
              </w:rPr>
              <w:t xml:space="preserve">й, -ие, -ия, формулировать выводы, сравнивать их с предложенным в учебнике правилом. Контролировать собственные действия при написании указанной формы слов. Обосновывать написание окончаний имён существительных. Учитывать степень сложности задания и определять для себя возможность/невозможность его выполнения. Находить слова по заданному основанию. Находить и </w:t>
            </w:r>
            <w:r>
              <w:rPr>
                <w:rFonts w:ascii="Times New Roman" w:hAnsi="Times New Roman" w:cs="Times New Roman"/>
                <w:bCs/>
                <w:sz w:val="24"/>
                <w:szCs w:val="24"/>
                <w:lang w:eastAsia="en-US"/>
              </w:rPr>
              <w:lastRenderedPageBreak/>
              <w:t>исправлять допущенные ошибки, объяснять причины их появления.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Учебник стр. 104 – 106</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29 - 30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338 – 340</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138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имен существительных на </w:t>
            </w:r>
            <w:proofErr w:type="gramStart"/>
            <w:r>
              <w:rPr>
                <w:rFonts w:ascii="Times New Roman" w:hAnsi="Times New Roman" w:cs="Times New Roman"/>
                <w:sz w:val="24"/>
                <w:szCs w:val="24"/>
                <w:lang w:eastAsia="en-US"/>
              </w:rPr>
              <w:t>-и</w:t>
            </w:r>
            <w:proofErr w:type="gramEnd"/>
            <w:r>
              <w:rPr>
                <w:rFonts w:ascii="Times New Roman" w:hAnsi="Times New Roman" w:cs="Times New Roman"/>
                <w:sz w:val="24"/>
                <w:szCs w:val="24"/>
                <w:lang w:eastAsia="en-US"/>
              </w:rPr>
              <w:t>й, -ия, -ие.</w:t>
            </w:r>
            <w:r>
              <w:rPr>
                <w:rFonts w:ascii="Times New Roman" w:hAnsi="Times New Roman" w:cs="Times New Roman"/>
                <w:sz w:val="24"/>
                <w:szCs w:val="24"/>
                <w:lang w:eastAsia="en-US"/>
              </w:rPr>
              <w:tab/>
            </w:r>
            <w:r>
              <w:rPr>
                <w:rFonts w:ascii="Times New Roman" w:hAnsi="Times New Roman" w:cs="Times New Roman"/>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Фиксировать (графически обозначать) окончания. Сравнивать результат выполнения задания с таблицей окончаний. Учитывать степень сложности задания и определять для себя возможность/невозможность его выполнения. Сопоставлять окончания имён существительных разных склонений. Понимать информацию, представленную в виде таблицы, заполнять таблицу.</w:t>
            </w:r>
            <w:r>
              <w:rPr>
                <w:lang w:eastAsia="en-US"/>
              </w:rPr>
              <w:t xml:space="preserve"> </w:t>
            </w:r>
            <w:r>
              <w:rPr>
                <w:rFonts w:ascii="Times New Roman" w:hAnsi="Times New Roman" w:cs="Times New Roman"/>
                <w:bCs/>
                <w:sz w:val="24"/>
                <w:szCs w:val="24"/>
                <w:lang w:eastAsia="en-US"/>
              </w:rPr>
              <w:t>Находить и исправлять допущенные ошибки, объяснять причины их появления.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107 – 108</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Рабочая тетрадь стр. 30 - 32</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Методические комментарии к урокам стр. 341 – 344</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139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Повторение правил правописания безударных окончаний имён существительных.</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Словарный диктант.</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Сравнивать окончания слов, относящихся к разным склонениям. Высказывать предположение об обозначении звука [и] в окончаниях родительного и дательного падежа. Объяснять выбор окончания. Преобразовывать транскрипцию в буквенную запись. Группировать слова по заданному основанию, осуществлять контроль по результату выполнения задания. Находить слова по заданному основанию. Учитывать степень сложности задания и определять для себя возможность/невозможность его выполнения. Контролировать собственные действия в соответствии с изученными орфограммами. Осуществлять взаимный контроль и оказывать в сотрудничестве необходимую взаимопомощь (работа в паре). Определять истинность или ложность высказывания. Понимать информацию, представленную в виде таблицы, дополнять таблицу</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Учебник стр. 108 – 110</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Рабочая тетрадь стр. 33 – 35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Словарная тетрадь стр. 24</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Методические комментарии к урокам стр. 344 – 347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работы в паре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140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Качественные имена прилагательные.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Знакомиться с качественными прилагательными и их признаками. Наблюдать за возможностью качественных имён прилагательных, обозначать степень проявления признака. Находить в тексте слова по заданному основанию.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Учебник стр. 100 - 112 </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Методические комментарии к урокам </w:t>
            </w:r>
            <w:r>
              <w:rPr>
                <w:rFonts w:ascii="Times New Roman" w:hAnsi="Times New Roman" w:cs="Times New Roman"/>
                <w:bCs/>
                <w:sz w:val="24"/>
                <w:szCs w:val="24"/>
                <w:lang w:eastAsia="en-US"/>
              </w:rPr>
              <w:lastRenderedPageBreak/>
              <w:t>стр. 348 – 351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демонстрационная таблица «Качественные имена прилагательные"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141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Качественные имена прилагательные.</w:t>
            </w:r>
            <w:r>
              <w:rPr>
                <w:rFonts w:ascii="Times New Roman" w:hAnsi="Times New Roman" w:cs="Times New Roman"/>
                <w:sz w:val="24"/>
                <w:szCs w:val="24"/>
                <w:lang w:eastAsia="en-US"/>
              </w:rPr>
              <w:tab/>
            </w:r>
            <w:r>
              <w:rPr>
                <w:rFonts w:ascii="Times New Roman" w:hAnsi="Times New Roman" w:cs="Times New Roman"/>
                <w:sz w:val="24"/>
                <w:szCs w:val="24"/>
                <w:lang w:eastAsia="en-US"/>
              </w:rPr>
              <w:tab/>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Анализировать вариант ответа на проблемный вопрос, оценивать его и высказывать собственную точку зрения. Наблюдать за значением качественных прилагательных и особенностями их словообразования. Знакомиться с лексическим признаком качественных прилагательных — наличием антонимической пары. Группировать слова по заданному основанию. Находить в тексте слова, удовлетворяющие заданному условию.</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112 – 114</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Словарная тетрадь стр. 65</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sz w:val="24"/>
                <w:szCs w:val="24"/>
                <w:lang w:eastAsia="en-US"/>
              </w:rPr>
              <w:t>Методические комментарии к урокам стр. 351 – 353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написания качественных имён прилагательных</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142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Изложение с элементами сочинения.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Определять основную мысль текста. Выделять смысловые части текста, формулировать вывод. Письменно пересказывать текст с опорой на план, включать в изложение элементы сочинения. Учитывать степень сложности задания и определять для себя возможность/невозможность его выполнения. Письменно пересказывать фрагмент текста в форме рассуждения.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Учебник стр. 115 - 117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353 – 355</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143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окончаний имен прилагательных.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Понимать информацию, представленную в виде таблицы. Наблюдать за языковым материалом, формулировать выводы о написании безударных окончаний имён прилагательных и о способах их проверки. Анализировать вариант ответа на проблемный вопрос, обосновывать его правильность. Контролировать собственные действия в соответствии с алгоритмом проверки написания окончаний имён прилагательных. Фиксировать (графически обозначать) окончания. Доказывать написание окончаний. Осуществлять взаимный контроль и оказывать в сотрудничестве необходимую взаимопомощь (работа в паре). Находить в тексте словосочетания по заданному основанию. Понимать информацию, представленную в виде таблицы, </w:t>
            </w:r>
            <w:r>
              <w:rPr>
                <w:rFonts w:ascii="Times New Roman" w:hAnsi="Times New Roman" w:cs="Times New Roman"/>
                <w:sz w:val="24"/>
                <w:szCs w:val="24"/>
                <w:lang w:eastAsia="en-US"/>
              </w:rPr>
              <w:lastRenderedPageBreak/>
              <w:t>заполнять таблицу.</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Учебник стр. 118 – 122</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Рабочая тетрадь стр. 36 - 38</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359 – 362</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индивидуальной и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144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Учимся писать изложение.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Выделять смысловые части текста. Составлять план текста. Формулировать вывод на основе содержания прочитанного. Письменно пересказывать текст с опорой на план. Контролировать свою деятельность при использовании алгоритма написания изложений.</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122 – 123</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Словарная тетрадь стр. 67 – 68  №1</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362 – 363</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145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окончаний имен прилагательных.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Осуществлять взаимный контроль и оказывать в сотрудничестве необходимую взаимопомощь (работа в паре). Устанавливать тип орфограммы в слове, подбирать проверочные слова. Контролировать собственные действия в соответствии с алгоритмом проверки написания окончаний имён существительных и прилагательных. Учитывать степень сложности задания и определять для себя возможность/невозможность его выполнения. Контролировать правильность выполнения задания. Находить и исправлять ошибки, объяснять причины их появления. Группировать слова в зависимости от типа орфограммы. Представлять информацию в табличной форме.</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124 – 125</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39 – 40</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Словарная тетрадь стр. 26</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364 – 367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индивидуальной и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val="en-US" w:eastAsia="en-US"/>
              </w:rPr>
              <w:t>14</w:t>
            </w:r>
            <w:r>
              <w:rPr>
                <w:rFonts w:ascii="Times New Roman" w:hAnsi="Times New Roman" w:cs="Times New Roman"/>
                <w:bCs/>
                <w:sz w:val="24"/>
                <w:szCs w:val="24"/>
                <w:lang w:eastAsia="en-US"/>
              </w:rPr>
              <w:t>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краткой формы качественных прилагательных.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Знакомиться с краткой формой качественных прилагательных. Наблюдать за образованием краткой формы имён прилагательных. Находить в тексте слова по заданному основанию. Характеризовать имена прилагательные по заданным грамматическим признакам. Контролировать собственные действия при работе по образцу. Фиксировать (графически обозначать) окончания. Учитывать степень сложности задания и определять для себя </w:t>
            </w:r>
            <w:r>
              <w:rPr>
                <w:rFonts w:ascii="Times New Roman" w:hAnsi="Times New Roman" w:cs="Times New Roman"/>
                <w:bCs/>
                <w:sz w:val="24"/>
                <w:szCs w:val="24"/>
                <w:lang w:eastAsia="en-US"/>
              </w:rPr>
              <w:lastRenderedPageBreak/>
              <w:t>возможность/невозможность его выполнения. Контролировать собственные действия по результату выполнения задания.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Учебник стр. 126 - 129</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370 – 371</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алгоритм </w:t>
            </w:r>
            <w:proofErr w:type="gramStart"/>
            <w:r>
              <w:rPr>
                <w:rFonts w:ascii="Times New Roman" w:hAnsi="Times New Roman" w:cs="Times New Roman"/>
                <w:bCs/>
                <w:sz w:val="24"/>
                <w:szCs w:val="24"/>
                <w:lang w:eastAsia="en-US"/>
              </w:rPr>
              <w:t>право-писания</w:t>
            </w:r>
            <w:proofErr w:type="gramEnd"/>
            <w:r>
              <w:rPr>
                <w:rFonts w:ascii="Times New Roman" w:hAnsi="Times New Roman" w:cs="Times New Roman"/>
                <w:bCs/>
                <w:sz w:val="24"/>
                <w:szCs w:val="24"/>
                <w:lang w:eastAsia="en-US"/>
              </w:rPr>
              <w:t xml:space="preserve"> краткой формы качественных имён прилагательных</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147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окончаний имен прилагательных.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Осуществлять взаимный контроль и оказывать в сотрудничестве необходимую взаимопомощь (работа в паре). Находить словосочетания по заданному основанию. Понимать информацию, представленную в виде таблицы. Наблюдать за особенностями написания окончаний после шипящих и ц, обобщать результаты наблюдений. Знакомиться с орфограммой «Буквы о и е после шипящих и ц в окончаниях прилагательных». Сравнивать написание букв о, е после шипящих и ц в окончаниях имён существительных и прилагательных. Группировать слова по заданному основанию.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129 – 132</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41 – 42</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Словарная тетрадь стр. 4</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372 – 375</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148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Учимся писать </w:t>
            </w:r>
            <w:proofErr w:type="gramStart"/>
            <w:r>
              <w:rPr>
                <w:rFonts w:ascii="Times New Roman" w:hAnsi="Times New Roman" w:cs="Times New Roman"/>
                <w:sz w:val="24"/>
                <w:szCs w:val="24"/>
                <w:lang w:eastAsia="en-US"/>
              </w:rPr>
              <w:t>сочи-нения</w:t>
            </w:r>
            <w:proofErr w:type="gramEnd"/>
            <w:r>
              <w:rPr>
                <w:rFonts w:ascii="Times New Roman" w:hAnsi="Times New Roman" w:cs="Times New Roman"/>
                <w:sz w:val="24"/>
                <w:szCs w:val="24"/>
                <w:lang w:eastAsia="en-US"/>
              </w:rPr>
              <w:t>.</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Знакомиться с сочинением. Подбирать заголовок к тексту. Устанавливать связь заголовка с основной мыслью. Редактировать текст с нарушением последовательности предложений. Определять предложение, начинающее текст. Анализировать содержание будущего текста с заданным началом.</w:t>
            </w:r>
            <w:r>
              <w:rPr>
                <w:lang w:eastAsia="en-US"/>
              </w:rPr>
              <w:t xml:space="preserve"> </w:t>
            </w:r>
            <w:r>
              <w:rPr>
                <w:rFonts w:ascii="Times New Roman" w:hAnsi="Times New Roman" w:cs="Times New Roman"/>
                <w:bCs/>
                <w:sz w:val="24"/>
                <w:szCs w:val="24"/>
                <w:lang w:eastAsia="en-US"/>
              </w:rPr>
              <w:t>Контролировать собственные действия по результату выполнения задания.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132 – 134</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Словарная тетрадь стр. 68 – 69 № 2, 3</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375 – 377</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149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Относительные имена прилагательные.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Группировать слова по заданным основаниям. Знакомиться с особенностями относительных прилагательных. Подбирать однокоренные слова, устанавливать, качественными или относительными они являются, обосновывать свой ответ. Сравнивать признаки качественных и относительных прилагательных. Договариваться о последовательности действий и порядке работы в группах. Группировать относительные прилагательные по заданным </w:t>
            </w:r>
            <w:r>
              <w:rPr>
                <w:rFonts w:ascii="Times New Roman" w:hAnsi="Times New Roman" w:cs="Times New Roman"/>
                <w:bCs/>
                <w:sz w:val="24"/>
                <w:szCs w:val="24"/>
                <w:lang w:eastAsia="en-US"/>
              </w:rPr>
              <w:lastRenderedPageBreak/>
              <w:t xml:space="preserve">основаниям.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Учебник стр. 134 - 137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43 - 44</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378 – 379</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демонстрационная таблица «Относительные имена прилагательные» </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150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относительных имён прилагательных.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Конструировать слова в соответствии с предложенными моделями. Планировать собственную запись, учитывая условие упражнения. Фиксировать (графически обозначать) условия написания </w:t>
            </w:r>
            <w:r>
              <w:rPr>
                <w:rFonts w:ascii="Times New Roman" w:hAnsi="Times New Roman" w:cs="Times New Roman"/>
                <w:bCs/>
                <w:sz w:val="24"/>
                <w:szCs w:val="24"/>
                <w:u w:val="single"/>
                <w:lang w:eastAsia="en-US"/>
              </w:rPr>
              <w:t>н</w:t>
            </w:r>
            <w:r>
              <w:rPr>
                <w:rFonts w:ascii="Times New Roman" w:hAnsi="Times New Roman" w:cs="Times New Roman"/>
                <w:bCs/>
                <w:sz w:val="24"/>
                <w:szCs w:val="24"/>
                <w:lang w:eastAsia="en-US"/>
              </w:rPr>
              <w:t xml:space="preserve"> и </w:t>
            </w:r>
            <w:r>
              <w:rPr>
                <w:rFonts w:ascii="Times New Roman" w:hAnsi="Times New Roman" w:cs="Times New Roman"/>
                <w:bCs/>
                <w:sz w:val="24"/>
                <w:szCs w:val="24"/>
                <w:u w:val="single"/>
                <w:lang w:eastAsia="en-US"/>
              </w:rPr>
              <w:t>нн</w:t>
            </w:r>
            <w:r>
              <w:rPr>
                <w:rFonts w:ascii="Times New Roman" w:hAnsi="Times New Roman" w:cs="Times New Roman"/>
                <w:bCs/>
                <w:sz w:val="24"/>
                <w:szCs w:val="24"/>
                <w:lang w:eastAsia="en-US"/>
              </w:rPr>
              <w:t>. Контролировать собственные действия по результату выполнения задания. Устанавливать наличие в слове заданной орфограммы. Группировать слова в соответствии с графическими моделями. Учитывать степень сложности задания и определять для себя возможность/невозможность его выполнения. Определять место и тип орфограммы, группировать слова по месту орфограммы. Упорядочивать запись в форме таблицы.</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Учебник стр. 137 – 138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45 – 46</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Словарная тетрадь стр. 70 № 4</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380 – 383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правописания относительных имён прилагательных</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151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Как образуются относительные прилагательные.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Осуществлять взаимный контроль и оказывать в сотрудничестве необходимую взаимопомощь (работа в группе). Договариваться о последовательности действий и порядке работы в группах. Соблюдать порядок действий в соответствии с поставленным в упражнении условием. Наблюдать за образованием относительных прилагательных. Фиксировать (графически обозначать) состав слова. Контролировать собственные действия при работе по образцу. Анализировать вариант ответа на проблемный вопрос, оценивать его правильность, высказывать свою точку зрения и доказывать её. Конструировать слова в соответствии с заданным условием. Учитывать степень сложности задания и определять для себя возможность/невозможность его выполнения. Находить в тексте слова по заданному основанию. Устанавливать способ словообразования относительных имён прилагательных и графически доказывать его. Контролировать </w:t>
            </w:r>
            <w:r>
              <w:rPr>
                <w:rFonts w:ascii="Times New Roman" w:hAnsi="Times New Roman" w:cs="Times New Roman"/>
                <w:bCs/>
                <w:sz w:val="24"/>
                <w:szCs w:val="24"/>
                <w:lang w:eastAsia="en-US"/>
              </w:rPr>
              <w:lastRenderedPageBreak/>
              <w:t>собственные действия по результату выполнения задания.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Учебник стр. 138 – 140</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Словарная тетрадь стр. 70 № 5</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383 – 385</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152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относительных прилагательных.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Находить ошибки и объяснять причины их появления. Формулировать вывод о правописании имён прилагательных на основе анализа допущенных ошибок. Конструировать слова по заданной модели. Учитывать степень сложности задания и определять для себя возможность/невозможность его выполнения. Контролировать собственные действия при работе по образцу. Осуществлять взаимный контроль и оказывать в сотрудничестве необходимую взаимопомощь (работа в паре). Группировать слова в соответствии с графическими моделями.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141 – 142</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47 - 50</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385 – 387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индивидуальной и парной работы</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val="en-US" w:eastAsia="en-US"/>
              </w:rPr>
              <w:t>15</w:t>
            </w:r>
            <w:r>
              <w:rPr>
                <w:rFonts w:ascii="Times New Roman" w:hAnsi="Times New Roman" w:cs="Times New Roman"/>
                <w:bCs/>
                <w:sz w:val="24"/>
                <w:szCs w:val="24"/>
                <w:lang w:eastAsia="en-US"/>
              </w:rPr>
              <w:t>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sz w:val="24"/>
                <w:szCs w:val="24"/>
                <w:lang w:eastAsia="en-US"/>
              </w:rPr>
              <w:t>Учимся писать сочинение.</w:t>
            </w:r>
            <w:r>
              <w:rPr>
                <w:rFonts w:ascii="Times New Roman" w:hAnsi="Times New Roman" w:cs="Times New Roman"/>
                <w:b/>
                <w:i/>
                <w:color w:val="FF0000"/>
                <w:sz w:val="24"/>
                <w:szCs w:val="24"/>
                <w:lang w:eastAsia="en-US"/>
              </w:rPr>
              <w:t xml:space="preserve">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Словарный диктант.</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Сочинять начало текста в зависимости от типа текста. Озаглавливать текст. Заканчивать текст по предложенным признакам. Учитывать степень сложности задания и определять для себя возможность/невозможность его выполнения. Понимать информацию, представленную в виде рисунка. Составлять рассказ на заданную тему.</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142 - 144</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388 – 389</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154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Притяжательные прилагательные.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Знакомиться с притяжательными прилагательными. Наблюдать за значением и словообразовательными особенностями притяжательных прилагательных. Находить в тексте слова по заданному основанию. Сравнивать признаки качественных, относительных и притяжательных прилагательных. Группировать словосочетания по заданному основанию. Указывать несколько грамматических признаков одного и того же прилагательного. Фиксировать (графически обозначать) синтаксическую функцию имён прилагательных. Осуществлять взаимный контроль и оказывать в </w:t>
            </w:r>
            <w:r>
              <w:rPr>
                <w:rFonts w:ascii="Times New Roman" w:hAnsi="Times New Roman" w:cs="Times New Roman"/>
                <w:bCs/>
                <w:sz w:val="24"/>
                <w:szCs w:val="24"/>
                <w:lang w:eastAsia="en-US"/>
              </w:rPr>
              <w:lastRenderedPageBreak/>
              <w:t>сотрудничестве необходимую взаимопомощь (работа в паре и в группе). Контролировать собственные действия при работе по образцу. Учитывать степень сложности задания и определять для себя возможность/невозможность его выполнения. Договариваться о последовательности действий и порядке работы в группах. Сопоставлять притяжательные прилагательные и фамилии.</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Учебник стр. 145 - 149</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394 – 397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демонстрационная таблица «Притяжательные прилагательные»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155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Правописание притяжательных прилагательных.</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Понимать информацию, представленную в виде таблицы. Наблюдать за особенностями написания притяжательных прилагательных. Устанавливать соответствие написания ь в притяжательных прилагательных и в вопросе к ним. Формулировать вывод о написании притяжательных прилагательных. Контролировать собственные действия при работе по образцу. Конструировать слова по заданной модели. Осуществлять взаимный контроль и оказывать в сотрудничестве необходимую взаимопомощь (работа в паре). Фиксировать (графически обозначать) наличие суффиксов в словах. Учитывать степень сложности задания и определять для себя возможность/невозможность его выполнения. Контролировать свою деятельность при использовании алгоритма списывания и написания притяжательных прилагательных.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149 – 151</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50 – 52</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Словарная тетрадь стр. 71 № 6</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364 – 367</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правописания притяжательных прилагательных</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156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Повторение.</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Устанавливать смысловой пропуск в тексте. Восстанавливать пропущенный абзац. Учитывать степень сложности задания и определять для себя возможность/невозможность его выполнения.</w:t>
            </w:r>
          </w:p>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Составлять начало к исходному тексту.</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151 – 152</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Словарная тетрадь стр. 71 № 7</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Методические комментарии к урокам </w:t>
            </w:r>
            <w:r>
              <w:rPr>
                <w:rFonts w:ascii="Times New Roman" w:hAnsi="Times New Roman" w:cs="Times New Roman"/>
                <w:sz w:val="24"/>
                <w:szCs w:val="24"/>
                <w:lang w:eastAsia="en-US"/>
              </w:rPr>
              <w:lastRenderedPageBreak/>
              <w:t>стр. 400 – 401</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157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Текущая контрольная работа по теме «Имя прилагательное и его грамматические признаки».</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Выявить степень усвоения изученного материала с целью дальнейшей корректировки процесса обучения.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Тетрадь для контрольных работ стр. 74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 текущей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158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Повторяем фонетику и состав слова.</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Находить в тексте слова по заданному основанию. Проводить словообразовательный анализ с использованием приёма развёрнутого толкования. Осуществлять взаимный контроль и оказывать в сотрудничестве необходимую взаимопомощь (работа в паре). Конструировать слова в соответствии с условием упражнения. Контролировать собственные действия в соответствии с алгоритмом фонетического разбора. Дополнять характеристики звуков.</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153 – 154</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Словарная тетрадь стр. 72 №  8, 9</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401 – 403</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работы в паре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159</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краткой формы имён </w:t>
            </w:r>
            <w:proofErr w:type="gramStart"/>
            <w:r>
              <w:rPr>
                <w:rFonts w:ascii="Times New Roman" w:hAnsi="Times New Roman" w:cs="Times New Roman"/>
                <w:sz w:val="24"/>
                <w:szCs w:val="24"/>
                <w:lang w:eastAsia="en-US"/>
              </w:rPr>
              <w:t>прилага-тельных</w:t>
            </w:r>
            <w:proofErr w:type="gramEnd"/>
            <w:r>
              <w:rPr>
                <w:rFonts w:ascii="Times New Roman" w:hAnsi="Times New Roman" w:cs="Times New Roman"/>
                <w:sz w:val="24"/>
                <w:szCs w:val="24"/>
                <w:lang w:eastAsia="en-US"/>
              </w:rPr>
              <w:t>.</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правописанием краткой формы имён прилагательных, на основе наблюдения формулировать вывод. Контролировать собственные действия при работе по образцу. Использовать правила написания краткой формы имён прилагательных в процессе записи. Обобщать знания о правописании ь после шипящих в изученных частях речи. Высказывать предположение о необходимой последовательности действий для определения наличия или отсутствия ь после шипящих. Обосновывать выбор пропущенной буквы. Понимать информацию, представленную в виде таблицы, заполнять таблицу.</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155 – 156</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52 - 54</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410 – 412</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160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Местоимение.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Знакомиться с местоимением как частью речи. Наблюдать за значением местоимений, их признаками и функцией в тексте. Принимать и сохранять учебную задачу. Осуществлять взаимный контроль и оказывать в </w:t>
            </w:r>
            <w:r>
              <w:rPr>
                <w:rFonts w:ascii="Times New Roman" w:hAnsi="Times New Roman" w:cs="Times New Roman"/>
                <w:iCs/>
                <w:sz w:val="24"/>
                <w:szCs w:val="24"/>
                <w:lang w:eastAsia="en-US"/>
              </w:rPr>
              <w:lastRenderedPageBreak/>
              <w:t>сотрудничестве необходимую взаимопомощь (работа в паре). Находить в тексте слова по заданному основанию. Различать местоимения-существительные и местоимения-прилагательные. Учитывать степень сложности задания.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Учебник стр. 157 - 160</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Методические комментарии к </w:t>
            </w:r>
            <w:r>
              <w:rPr>
                <w:rFonts w:ascii="Times New Roman" w:hAnsi="Times New Roman" w:cs="Times New Roman"/>
                <w:sz w:val="24"/>
                <w:szCs w:val="24"/>
                <w:lang w:eastAsia="en-US"/>
              </w:rPr>
              <w:lastRenderedPageBreak/>
              <w:t>урокам стр. 412 – 414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демонстрационная таблица «Местоимение»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161</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Работаем с текстом. Личные местоимения.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Письменно пересказывать текст. Сочинять продолжение текста. Учитывать степень сложности задания и определять для себя возможность/невозможность его выполнения. Контролировать собственные действия в соответствии с алгоритмом работы: анализировать предложенный текст; сочинять продолжение или пересказывать текст; коллективно комментировать и редактировать различные варианты; записывать окончательный вариант в тетрадь. Самостоятельно начинать заданный текст. Наблюдать за значением и функциями местоимений. Знакомиться с личными местоимениями. Контролировать собственные действия при работе по образцу. Находить в тексте местоимения, определять, какие слова они заменяютНаблюдать за ролью местоимений в тексте, восстанавливать текст с нарушенным порядком предложений. Осуществлять взаимный контроль и оказывать в сотрудничестве необходимую взаимопомощь (работа в паре). Записывать информацию в виде таблицы. Находить в тексте слова по заданному основанию.</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160 - 164</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Методические комментарии к урокам стр. 415 - 416 </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алгоритм работы с предложением, </w:t>
            </w:r>
            <w:proofErr w:type="gramStart"/>
            <w:r>
              <w:rPr>
                <w:rFonts w:ascii="Times New Roman" w:hAnsi="Times New Roman" w:cs="Times New Roman"/>
                <w:bCs/>
                <w:sz w:val="24"/>
                <w:szCs w:val="24"/>
                <w:lang w:eastAsia="en-US"/>
              </w:rPr>
              <w:t>вы-деление</w:t>
            </w:r>
            <w:proofErr w:type="gramEnd"/>
            <w:r>
              <w:rPr>
                <w:rFonts w:ascii="Times New Roman" w:hAnsi="Times New Roman" w:cs="Times New Roman"/>
                <w:bCs/>
                <w:sz w:val="24"/>
                <w:szCs w:val="24"/>
                <w:lang w:eastAsia="en-US"/>
              </w:rPr>
              <w:t xml:space="preserve"> местоимений</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162</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
                <w:i/>
                <w:color w:val="FF0000"/>
                <w:sz w:val="24"/>
                <w:szCs w:val="24"/>
                <w:lang w:eastAsia="en-US"/>
              </w:rPr>
            </w:pPr>
            <w:r>
              <w:rPr>
                <w:rFonts w:ascii="Times New Roman" w:hAnsi="Times New Roman" w:cs="Times New Roman"/>
                <w:b/>
                <w:i/>
                <w:color w:val="FF0000"/>
                <w:sz w:val="24"/>
                <w:szCs w:val="24"/>
                <w:lang w:eastAsia="en-US"/>
              </w:rPr>
              <w:t>Контрольный диктант за 2 полугодие по теме «Орфограммы и пунктуационные правила, изученные в   3 классе».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Определить уровень достижений учащихся по теме «ь знак после шипящих на конце имён существительных; удвоенный согласный в словах; суффиксы имён существительных»</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Оценка знаний стр. 162</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w:t>
            </w:r>
            <w:proofErr w:type="gramStart"/>
            <w:r>
              <w:rPr>
                <w:rFonts w:ascii="Times New Roman" w:hAnsi="Times New Roman" w:cs="Times New Roman"/>
                <w:bCs/>
                <w:sz w:val="24"/>
                <w:szCs w:val="24"/>
                <w:lang w:eastAsia="en-US"/>
              </w:rPr>
              <w:t>кст гр</w:t>
            </w:r>
            <w:proofErr w:type="gramEnd"/>
            <w:r>
              <w:rPr>
                <w:rFonts w:ascii="Times New Roman" w:hAnsi="Times New Roman" w:cs="Times New Roman"/>
                <w:bCs/>
                <w:sz w:val="24"/>
                <w:szCs w:val="24"/>
                <w:lang w:eastAsia="en-US"/>
              </w:rPr>
              <w:t>амматического задания к диктанту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163</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Анализ контрольного диктанта. Работа над ошибками.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Списывание.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Совместный анализ причин появления ошибок или недостатков в работе. Совместное обсуждение путей исправления и предупреждения ошибок.</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Тетрадь для контрольных работ стр. 81</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164</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Личные местоимения. Правописание местоимений с предлогами.</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правописанием предложно-падежных форм личных местоимений. Обобщать результаты наблюдений, формулировать выводы об особенностях написания. Понимать информацию, представленную в виде схемы. Обосновывать выбор нужной формы личных местоимений. Учитывать степень сложности задания и определять для себя возможность/невозможность его выполнения. Устанавливать место и тип орфограммы в слове. Объяснять выбор пропущенной буквы. Контролировать собственные действия в соответствии с правилами написания предложно-падежных форм личных местоимений.</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Учебник стр. 164 - 169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Рабочая тетрадь стр. 54 - 56</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417 - 420</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алгоритм правописания личных местоимений</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165</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Как изменяются местоимения.</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Наблюдать за изменением местоимений и их использованием в предложениях. Понимать информацию, представленную в виде таблицы, дополнять таблицу. Осуществлять взаимный контроль и оказывать в сотрудничестве необходимую взаимопомощь (работа в паре). Находить в тексте слова по заданному основанию. Фиксировать (графически обозначать) синтаксическую функцию местоимений. Указывать несколько грамматических признаков одного и того же местоимения. Высказывать предположение об изменении личных местоимений по родам. Формулировать вывод о неизменяемости личных местоимений 3-го лица по родам. Наблюдать за изменением форм местоимений-прилагательных.</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Учебник стр. 169 - 172</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420 - 422</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работы в паре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166</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Правописание </w:t>
            </w:r>
            <w:r>
              <w:rPr>
                <w:rFonts w:ascii="Times New Roman" w:hAnsi="Times New Roman" w:cs="Times New Roman"/>
                <w:sz w:val="24"/>
                <w:szCs w:val="24"/>
                <w:lang w:eastAsia="en-US"/>
              </w:rPr>
              <w:lastRenderedPageBreak/>
              <w:t>местоимений.</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 xml:space="preserve">Контролировать правильность выполнения задания. Находить и </w:t>
            </w:r>
            <w:r>
              <w:rPr>
                <w:rFonts w:ascii="Times New Roman" w:hAnsi="Times New Roman" w:cs="Times New Roman"/>
                <w:bCs/>
                <w:sz w:val="24"/>
                <w:szCs w:val="24"/>
                <w:lang w:eastAsia="en-US"/>
              </w:rPr>
              <w:lastRenderedPageBreak/>
              <w:t>исправлять ошибки, объяснять причины их появления. Доказывать выбор пропущенной буквы. Фиксировать (графически обозначать) место орфограммы. Определять форму слова и устанавливать тип орфограммы.</w:t>
            </w:r>
            <w:r>
              <w:rPr>
                <w:lang w:eastAsia="en-US"/>
              </w:rPr>
              <w:t xml:space="preserve"> </w:t>
            </w:r>
            <w:r>
              <w:rPr>
                <w:rFonts w:ascii="Times New Roman" w:hAnsi="Times New Roman" w:cs="Times New Roman"/>
                <w:bCs/>
                <w:sz w:val="24"/>
                <w:szCs w:val="24"/>
                <w:lang w:eastAsia="en-US"/>
              </w:rPr>
              <w:t>Наблюдать за изменением форм местоимений-прилагательных.</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Учебник стр. 172</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 Рабочая тетрадь стр. 56 - 59</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422 - 423</w:t>
            </w: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lastRenderedPageBreak/>
              <w:t>167</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Как изменяется местоимение.</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Наблюдать за изменением и функционированием в предложениях местоимений-прилагательных. Анализировать местоимения как часть речи. Осуществлять взаимный контроль и оказывать в сотрудничестве необходимую взаимопомощь (работа в паре). Находить словосочетания по заданному основанию. Определять грамматические признаки местоимений. Различать местоимения-существительные и местоимения-прилага-тельные. </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Учебник стр. 173 </w:t>
            </w:r>
          </w:p>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Методические комментарии к урокам стр. 423 - 424</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карточки для работы в паре</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168</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b/>
                <w:i/>
                <w:color w:val="FF0000"/>
                <w:sz w:val="24"/>
                <w:szCs w:val="24"/>
                <w:lang w:eastAsia="en-US"/>
              </w:rPr>
              <w:t>Комплексная итоговая контрольная работа за 3 класс.</w:t>
            </w:r>
          </w:p>
        </w:tc>
        <w:tc>
          <w:tcPr>
            <w:tcW w:w="6095"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Выявить степень усвоения изученного материала с целью дальнейшей корректировки процесса обучения.</w:t>
            </w:r>
          </w:p>
        </w:tc>
        <w:tc>
          <w:tcPr>
            <w:tcW w:w="3119"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Тетрадь для контрольных работ стр. 82</w:t>
            </w:r>
          </w:p>
        </w:tc>
        <w:tc>
          <w:tcPr>
            <w:tcW w:w="1808" w:type="dxa"/>
            <w:tcBorders>
              <w:top w:val="single" w:sz="4" w:space="0" w:color="auto"/>
              <w:left w:val="single" w:sz="4" w:space="0" w:color="auto"/>
              <w:bottom w:val="single" w:sz="4" w:space="0" w:color="auto"/>
              <w:right w:val="single" w:sz="4" w:space="0" w:color="auto"/>
            </w:tcBorders>
            <w:hideMark/>
          </w:tcPr>
          <w:p w:rsidR="003811C7" w:rsidRDefault="003811C7">
            <w:pPr>
              <w:pStyle w:val="ab"/>
              <w:numPr>
                <w:ilvl w:val="0"/>
                <w:numId w:val="42"/>
              </w:numPr>
              <w:autoSpaceDE w:val="0"/>
              <w:autoSpaceDN w:val="0"/>
              <w:adjustRightInd w:val="0"/>
              <w:spacing w:after="0" w:line="240" w:lineRule="auto"/>
              <w:ind w:left="175" w:hanging="141"/>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текст комплексной контрольной работы по вариантам</w:t>
            </w:r>
          </w:p>
        </w:tc>
      </w:tr>
      <w:tr w:rsidR="003811C7" w:rsidTr="003811C7">
        <w:tc>
          <w:tcPr>
            <w:tcW w:w="817"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val="en-US" w:eastAsia="en-US"/>
              </w:rPr>
              <w:t>169</w:t>
            </w:r>
          </w:p>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170</w:t>
            </w:r>
          </w:p>
        </w:tc>
        <w:tc>
          <w:tcPr>
            <w:tcW w:w="740"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center"/>
              <w:rPr>
                <w:rFonts w:ascii="Times New Roman" w:hAnsi="Times New Roman" w:cs="Times New Roman"/>
                <w:bCs/>
                <w:sz w:val="24"/>
                <w:szCs w:val="24"/>
                <w:lang w:eastAsia="en-US"/>
              </w:rPr>
            </w:pPr>
          </w:p>
        </w:tc>
        <w:tc>
          <w:tcPr>
            <w:tcW w:w="2662" w:type="dxa"/>
            <w:tcBorders>
              <w:top w:val="single" w:sz="4" w:space="0" w:color="auto"/>
              <w:left w:val="single" w:sz="4" w:space="0" w:color="auto"/>
              <w:bottom w:val="single" w:sz="4" w:space="0" w:color="auto"/>
              <w:right w:val="single" w:sz="4" w:space="0" w:color="auto"/>
            </w:tcBorders>
            <w:hideMark/>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Резервный урок для подготовки и проведения мониторинга МЦКО по русскому языку.</w:t>
            </w:r>
          </w:p>
        </w:tc>
        <w:tc>
          <w:tcPr>
            <w:tcW w:w="6095"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c>
          <w:tcPr>
            <w:tcW w:w="3119"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sz w:val="24"/>
                <w:szCs w:val="24"/>
                <w:lang w:eastAsia="en-US"/>
              </w:rPr>
            </w:pPr>
          </w:p>
        </w:tc>
        <w:tc>
          <w:tcPr>
            <w:tcW w:w="1808" w:type="dxa"/>
            <w:tcBorders>
              <w:top w:val="single" w:sz="4" w:space="0" w:color="auto"/>
              <w:left w:val="single" w:sz="4" w:space="0" w:color="auto"/>
              <w:bottom w:val="single" w:sz="4" w:space="0" w:color="auto"/>
              <w:right w:val="single" w:sz="4" w:space="0" w:color="auto"/>
            </w:tcBorders>
          </w:tcPr>
          <w:p w:rsidR="003811C7" w:rsidRDefault="003811C7">
            <w:pPr>
              <w:autoSpaceDE w:val="0"/>
              <w:autoSpaceDN w:val="0"/>
              <w:adjustRightInd w:val="0"/>
              <w:spacing w:after="0" w:line="240" w:lineRule="auto"/>
              <w:jc w:val="both"/>
              <w:rPr>
                <w:rFonts w:ascii="Times New Roman" w:hAnsi="Times New Roman" w:cs="Times New Roman"/>
                <w:bCs/>
                <w:sz w:val="24"/>
                <w:szCs w:val="24"/>
                <w:lang w:eastAsia="en-US"/>
              </w:rPr>
            </w:pPr>
          </w:p>
        </w:tc>
      </w:tr>
    </w:tbl>
    <w:p w:rsidR="00096114" w:rsidRDefault="00096114"/>
    <w:sectPr w:rsidR="00096114" w:rsidSect="000961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A1C"/>
    <w:multiLevelType w:val="hybridMultilevel"/>
    <w:tmpl w:val="03CC08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3AD35BF"/>
    <w:multiLevelType w:val="hybridMultilevel"/>
    <w:tmpl w:val="4660220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2E5688F"/>
    <w:multiLevelType w:val="hybridMultilevel"/>
    <w:tmpl w:val="2BACBA0A"/>
    <w:lvl w:ilvl="0" w:tplc="04190001">
      <w:start w:val="1"/>
      <w:numFmt w:val="bullet"/>
      <w:lvlText w:val=""/>
      <w:lvlJc w:val="left"/>
      <w:pPr>
        <w:ind w:left="78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4E5179D"/>
    <w:multiLevelType w:val="hybridMultilevel"/>
    <w:tmpl w:val="577EEAB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8FD38C2"/>
    <w:multiLevelType w:val="hybridMultilevel"/>
    <w:tmpl w:val="7394534C"/>
    <w:lvl w:ilvl="0" w:tplc="04190001">
      <w:start w:val="1"/>
      <w:numFmt w:val="bullet"/>
      <w:lvlText w:val=""/>
      <w:lvlJc w:val="left"/>
      <w:pPr>
        <w:ind w:left="78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A8452AB"/>
    <w:multiLevelType w:val="hybridMultilevel"/>
    <w:tmpl w:val="95D0D04E"/>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B41108D"/>
    <w:multiLevelType w:val="hybridMultilevel"/>
    <w:tmpl w:val="6186BA06"/>
    <w:lvl w:ilvl="0" w:tplc="04190001">
      <w:start w:val="1"/>
      <w:numFmt w:val="bullet"/>
      <w:lvlText w:val=""/>
      <w:lvlJc w:val="left"/>
      <w:pPr>
        <w:ind w:left="2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4526F5F"/>
    <w:multiLevelType w:val="hybridMultilevel"/>
    <w:tmpl w:val="9F7262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F945CE5"/>
    <w:multiLevelType w:val="hybridMultilevel"/>
    <w:tmpl w:val="EFB0D54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66A1AFC"/>
    <w:multiLevelType w:val="hybridMultilevel"/>
    <w:tmpl w:val="F792574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7A70267"/>
    <w:multiLevelType w:val="hybridMultilevel"/>
    <w:tmpl w:val="BCB2811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A0D19E4"/>
    <w:multiLevelType w:val="hybridMultilevel"/>
    <w:tmpl w:val="82E657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C1B604A"/>
    <w:multiLevelType w:val="hybridMultilevel"/>
    <w:tmpl w:val="6E9E0A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CEF2EA7"/>
    <w:multiLevelType w:val="hybridMultilevel"/>
    <w:tmpl w:val="561602B4"/>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EFA08D6"/>
    <w:multiLevelType w:val="hybridMultilevel"/>
    <w:tmpl w:val="79F6426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38A1EBF"/>
    <w:multiLevelType w:val="hybridMultilevel"/>
    <w:tmpl w:val="6BCCD9B2"/>
    <w:lvl w:ilvl="0" w:tplc="04190001">
      <w:start w:val="1"/>
      <w:numFmt w:val="bullet"/>
      <w:lvlText w:val=""/>
      <w:lvlJc w:val="left"/>
      <w:pPr>
        <w:ind w:left="10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EAB0FB6"/>
    <w:multiLevelType w:val="hybridMultilevel"/>
    <w:tmpl w:val="8CF2B002"/>
    <w:lvl w:ilvl="0" w:tplc="E0C23340">
      <w:start w:val="1"/>
      <w:numFmt w:val="decimal"/>
      <w:lvlText w:val="%1."/>
      <w:lvlJc w:val="left"/>
      <w:pPr>
        <w:ind w:left="720" w:hanging="360"/>
      </w:pPr>
      <w:rPr>
        <w:rFonts w:eastAsiaTheme="minorEastAsi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07D7246"/>
    <w:multiLevelType w:val="hybridMultilevel"/>
    <w:tmpl w:val="737E16F2"/>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AF8082B"/>
    <w:multiLevelType w:val="hybridMultilevel"/>
    <w:tmpl w:val="0748B34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E362D62"/>
    <w:multiLevelType w:val="hybridMultilevel"/>
    <w:tmpl w:val="64941988"/>
    <w:lvl w:ilvl="0" w:tplc="04190001">
      <w:start w:val="1"/>
      <w:numFmt w:val="bullet"/>
      <w:lvlText w:val=""/>
      <w:lvlJc w:val="left"/>
      <w:pPr>
        <w:ind w:left="10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7EAF46A0"/>
    <w:multiLevelType w:val="hybridMultilevel"/>
    <w:tmpl w:val="C6CE4CFE"/>
    <w:lvl w:ilvl="0" w:tplc="AC42E9C4">
      <w:start w:val="1"/>
      <w:numFmt w:val="decimal"/>
      <w:lvlText w:val="%1."/>
      <w:lvlJc w:val="left"/>
      <w:pPr>
        <w:ind w:left="1114" w:hanging="360"/>
      </w:pPr>
      <w:rPr>
        <w:rFonts w:ascii="Times New Roman" w:eastAsia="Book Antiqua"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811C7"/>
    <w:rsid w:val="00096114"/>
    <w:rsid w:val="003811C7"/>
    <w:rsid w:val="00C331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1C7"/>
    <w:rPr>
      <w:rFonts w:eastAsiaTheme="minorEastAsia"/>
      <w:lang w:eastAsia="ru-RU"/>
    </w:rPr>
  </w:style>
  <w:style w:type="paragraph" w:styleId="3">
    <w:name w:val="heading 3"/>
    <w:basedOn w:val="a"/>
    <w:next w:val="a"/>
    <w:link w:val="30"/>
    <w:semiHidden/>
    <w:unhideWhenUsed/>
    <w:qFormat/>
    <w:rsid w:val="003811C7"/>
    <w:pPr>
      <w:keepNext/>
      <w:snapToGrid w:val="0"/>
      <w:spacing w:after="0" w:line="180" w:lineRule="atLeast"/>
      <w:jc w:val="right"/>
      <w:outlineLvl w:val="2"/>
    </w:pPr>
    <w:rPr>
      <w:rFonts w:ascii="Times New Roman" w:eastAsia="Times New Roman" w:hAnsi="Times New Roman"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3811C7"/>
    <w:rPr>
      <w:rFonts w:ascii="Times New Roman" w:eastAsia="Times New Roman" w:hAnsi="Times New Roman" w:cs="Times New Roman"/>
      <w:b/>
      <w:i/>
      <w:sz w:val="18"/>
      <w:szCs w:val="20"/>
      <w:lang w:eastAsia="ru-RU"/>
    </w:rPr>
  </w:style>
  <w:style w:type="paragraph" w:styleId="a3">
    <w:name w:val="header"/>
    <w:basedOn w:val="a"/>
    <w:link w:val="a4"/>
    <w:semiHidden/>
    <w:unhideWhenUsed/>
    <w:rsid w:val="003811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semiHidden/>
    <w:rsid w:val="003811C7"/>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3811C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semiHidden/>
    <w:rsid w:val="003811C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811C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1C7"/>
    <w:rPr>
      <w:rFonts w:ascii="Tahoma" w:eastAsiaTheme="minorEastAsia" w:hAnsi="Tahoma" w:cs="Tahoma"/>
      <w:sz w:val="16"/>
      <w:szCs w:val="16"/>
      <w:lang w:eastAsia="ru-RU"/>
    </w:rPr>
  </w:style>
  <w:style w:type="character" w:customStyle="1" w:styleId="a9">
    <w:name w:val="Без интервала Знак"/>
    <w:basedOn w:val="a0"/>
    <w:link w:val="aa"/>
    <w:uiPriority w:val="1"/>
    <w:locked/>
    <w:rsid w:val="003811C7"/>
    <w:rPr>
      <w:rFonts w:ascii="Times New Roman" w:eastAsiaTheme="minorEastAsia" w:hAnsi="Times New Roman" w:cs="Times New Roman"/>
      <w:lang w:eastAsia="ru-RU"/>
    </w:rPr>
  </w:style>
  <w:style w:type="paragraph" w:styleId="aa">
    <w:name w:val="No Spacing"/>
    <w:link w:val="a9"/>
    <w:uiPriority w:val="1"/>
    <w:qFormat/>
    <w:rsid w:val="003811C7"/>
    <w:pPr>
      <w:spacing w:after="0" w:line="240" w:lineRule="auto"/>
    </w:pPr>
    <w:rPr>
      <w:rFonts w:ascii="Times New Roman" w:eastAsiaTheme="minorEastAsia" w:hAnsi="Times New Roman" w:cs="Times New Roman"/>
      <w:lang w:eastAsia="ru-RU"/>
    </w:rPr>
  </w:style>
  <w:style w:type="paragraph" w:styleId="ab">
    <w:name w:val="List Paragraph"/>
    <w:basedOn w:val="a"/>
    <w:uiPriority w:val="34"/>
    <w:qFormat/>
    <w:rsid w:val="003811C7"/>
    <w:pPr>
      <w:ind w:left="720"/>
      <w:contextualSpacing/>
    </w:pPr>
  </w:style>
  <w:style w:type="paragraph" w:customStyle="1" w:styleId="Style2">
    <w:name w:val="Style2"/>
    <w:basedOn w:val="a"/>
    <w:rsid w:val="003811C7"/>
    <w:pPr>
      <w:widowControl w:val="0"/>
      <w:autoSpaceDE w:val="0"/>
      <w:autoSpaceDN w:val="0"/>
      <w:adjustRightInd w:val="0"/>
      <w:spacing w:after="0" w:line="286" w:lineRule="exact"/>
      <w:ind w:firstLine="394"/>
      <w:jc w:val="both"/>
    </w:pPr>
    <w:rPr>
      <w:rFonts w:ascii="Georgia" w:eastAsia="Times New Roman" w:hAnsi="Georgia" w:cs="Times New Roman"/>
      <w:sz w:val="24"/>
      <w:szCs w:val="24"/>
    </w:rPr>
  </w:style>
  <w:style w:type="paragraph" w:customStyle="1" w:styleId="Style5">
    <w:name w:val="Style5"/>
    <w:basedOn w:val="a"/>
    <w:rsid w:val="003811C7"/>
    <w:pPr>
      <w:widowControl w:val="0"/>
      <w:autoSpaceDE w:val="0"/>
      <w:autoSpaceDN w:val="0"/>
      <w:adjustRightInd w:val="0"/>
      <w:spacing w:after="0" w:line="240" w:lineRule="auto"/>
    </w:pPr>
    <w:rPr>
      <w:rFonts w:ascii="Georgia" w:eastAsia="Times New Roman" w:hAnsi="Georgia" w:cs="Times New Roman"/>
      <w:sz w:val="24"/>
      <w:szCs w:val="24"/>
    </w:rPr>
  </w:style>
  <w:style w:type="paragraph" w:customStyle="1" w:styleId="Style6">
    <w:name w:val="Style6"/>
    <w:basedOn w:val="a"/>
    <w:rsid w:val="003811C7"/>
    <w:pPr>
      <w:widowControl w:val="0"/>
      <w:autoSpaceDE w:val="0"/>
      <w:autoSpaceDN w:val="0"/>
      <w:adjustRightInd w:val="0"/>
      <w:spacing w:after="0" w:line="326" w:lineRule="exact"/>
      <w:ind w:firstLine="384"/>
    </w:pPr>
    <w:rPr>
      <w:rFonts w:ascii="Georgia" w:eastAsia="Times New Roman" w:hAnsi="Georgia" w:cs="Times New Roman"/>
      <w:sz w:val="24"/>
      <w:szCs w:val="24"/>
    </w:rPr>
  </w:style>
  <w:style w:type="paragraph" w:customStyle="1" w:styleId="Style4">
    <w:name w:val="Style4"/>
    <w:basedOn w:val="a"/>
    <w:rsid w:val="003811C7"/>
    <w:pPr>
      <w:widowControl w:val="0"/>
      <w:autoSpaceDE w:val="0"/>
      <w:autoSpaceDN w:val="0"/>
      <w:adjustRightInd w:val="0"/>
      <w:spacing w:after="0" w:line="258" w:lineRule="exact"/>
      <w:jc w:val="both"/>
    </w:pPr>
    <w:rPr>
      <w:rFonts w:ascii="Georgia" w:eastAsia="Times New Roman" w:hAnsi="Georgia" w:cs="Times New Roman"/>
      <w:sz w:val="24"/>
      <w:szCs w:val="24"/>
    </w:rPr>
  </w:style>
  <w:style w:type="paragraph" w:customStyle="1" w:styleId="Style7">
    <w:name w:val="Style7"/>
    <w:basedOn w:val="a"/>
    <w:rsid w:val="003811C7"/>
    <w:pPr>
      <w:widowControl w:val="0"/>
      <w:autoSpaceDE w:val="0"/>
      <w:autoSpaceDN w:val="0"/>
      <w:adjustRightInd w:val="0"/>
      <w:spacing w:after="0" w:line="240" w:lineRule="auto"/>
    </w:pPr>
    <w:rPr>
      <w:rFonts w:ascii="Georgia" w:eastAsia="Times New Roman" w:hAnsi="Georgia" w:cs="Times New Roman"/>
      <w:sz w:val="24"/>
      <w:szCs w:val="24"/>
    </w:rPr>
  </w:style>
  <w:style w:type="paragraph" w:customStyle="1" w:styleId="Style10">
    <w:name w:val="Style10"/>
    <w:basedOn w:val="a"/>
    <w:rsid w:val="003811C7"/>
    <w:pPr>
      <w:widowControl w:val="0"/>
      <w:autoSpaceDE w:val="0"/>
      <w:autoSpaceDN w:val="0"/>
      <w:adjustRightInd w:val="0"/>
      <w:spacing w:after="0" w:line="253" w:lineRule="exact"/>
      <w:ind w:firstLine="398"/>
      <w:jc w:val="both"/>
    </w:pPr>
    <w:rPr>
      <w:rFonts w:ascii="Georgia" w:eastAsia="Times New Roman" w:hAnsi="Georgia" w:cs="Times New Roman"/>
      <w:sz w:val="24"/>
      <w:szCs w:val="24"/>
    </w:rPr>
  </w:style>
  <w:style w:type="paragraph" w:customStyle="1" w:styleId="Style3">
    <w:name w:val="Style3"/>
    <w:basedOn w:val="a"/>
    <w:rsid w:val="003811C7"/>
    <w:pPr>
      <w:widowControl w:val="0"/>
      <w:autoSpaceDE w:val="0"/>
      <w:autoSpaceDN w:val="0"/>
      <w:adjustRightInd w:val="0"/>
      <w:spacing w:after="0" w:line="263" w:lineRule="exact"/>
    </w:pPr>
    <w:rPr>
      <w:rFonts w:ascii="Times New Roman" w:eastAsia="Times New Roman" w:hAnsi="Times New Roman" w:cs="Times New Roman"/>
      <w:sz w:val="24"/>
      <w:szCs w:val="24"/>
    </w:rPr>
  </w:style>
  <w:style w:type="paragraph" w:customStyle="1" w:styleId="Style8">
    <w:name w:val="Style8"/>
    <w:basedOn w:val="a"/>
    <w:rsid w:val="003811C7"/>
    <w:pPr>
      <w:widowControl w:val="0"/>
      <w:autoSpaceDE w:val="0"/>
      <w:autoSpaceDN w:val="0"/>
      <w:adjustRightInd w:val="0"/>
      <w:spacing w:after="0" w:line="322" w:lineRule="exact"/>
      <w:ind w:firstLine="389"/>
      <w:jc w:val="both"/>
    </w:pPr>
    <w:rPr>
      <w:rFonts w:ascii="Times New Roman" w:eastAsia="Times New Roman" w:hAnsi="Times New Roman" w:cs="Times New Roman"/>
      <w:sz w:val="24"/>
      <w:szCs w:val="24"/>
    </w:rPr>
  </w:style>
  <w:style w:type="paragraph" w:customStyle="1" w:styleId="Style9">
    <w:name w:val="Style9"/>
    <w:basedOn w:val="a"/>
    <w:rsid w:val="003811C7"/>
    <w:pPr>
      <w:widowControl w:val="0"/>
      <w:autoSpaceDE w:val="0"/>
      <w:autoSpaceDN w:val="0"/>
      <w:adjustRightInd w:val="0"/>
      <w:spacing w:after="0" w:line="173" w:lineRule="exact"/>
      <w:ind w:firstLine="394"/>
    </w:pPr>
    <w:rPr>
      <w:rFonts w:ascii="Georgia" w:eastAsia="Times New Roman" w:hAnsi="Georgia" w:cs="Times New Roman"/>
      <w:sz w:val="24"/>
      <w:szCs w:val="24"/>
    </w:rPr>
  </w:style>
  <w:style w:type="paragraph" w:customStyle="1" w:styleId="Style12">
    <w:name w:val="Style12"/>
    <w:basedOn w:val="a"/>
    <w:rsid w:val="003811C7"/>
    <w:pPr>
      <w:widowControl w:val="0"/>
      <w:autoSpaceDE w:val="0"/>
      <w:autoSpaceDN w:val="0"/>
      <w:adjustRightInd w:val="0"/>
      <w:spacing w:after="0" w:line="298" w:lineRule="exact"/>
      <w:ind w:firstLine="389"/>
      <w:jc w:val="both"/>
    </w:pPr>
    <w:rPr>
      <w:rFonts w:ascii="Times New Roman" w:eastAsia="Times New Roman" w:hAnsi="Times New Roman" w:cs="Times New Roman"/>
      <w:sz w:val="24"/>
      <w:szCs w:val="24"/>
    </w:rPr>
  </w:style>
  <w:style w:type="character" w:customStyle="1" w:styleId="ac">
    <w:name w:val="Основной текст_"/>
    <w:basedOn w:val="a0"/>
    <w:link w:val="1"/>
    <w:locked/>
    <w:rsid w:val="003811C7"/>
    <w:rPr>
      <w:sz w:val="21"/>
      <w:szCs w:val="21"/>
      <w:shd w:val="clear" w:color="auto" w:fill="FFFFFF"/>
    </w:rPr>
  </w:style>
  <w:style w:type="paragraph" w:customStyle="1" w:styleId="1">
    <w:name w:val="Основной текст1"/>
    <w:basedOn w:val="a"/>
    <w:link w:val="ac"/>
    <w:rsid w:val="003811C7"/>
    <w:pPr>
      <w:shd w:val="clear" w:color="auto" w:fill="FFFFFF"/>
      <w:spacing w:after="60" w:line="240" w:lineRule="exact"/>
      <w:ind w:firstLine="340"/>
      <w:jc w:val="both"/>
    </w:pPr>
    <w:rPr>
      <w:rFonts w:eastAsiaTheme="minorHAnsi"/>
      <w:sz w:val="21"/>
      <w:szCs w:val="21"/>
      <w:lang w:eastAsia="en-US"/>
    </w:rPr>
  </w:style>
  <w:style w:type="character" w:customStyle="1" w:styleId="7">
    <w:name w:val="Основной текст (7)_"/>
    <w:basedOn w:val="a0"/>
    <w:link w:val="70"/>
    <w:locked/>
    <w:rsid w:val="003811C7"/>
    <w:rPr>
      <w:sz w:val="21"/>
      <w:szCs w:val="21"/>
      <w:shd w:val="clear" w:color="auto" w:fill="FFFFFF"/>
    </w:rPr>
  </w:style>
  <w:style w:type="paragraph" w:customStyle="1" w:styleId="70">
    <w:name w:val="Основной текст (7)"/>
    <w:basedOn w:val="a"/>
    <w:link w:val="7"/>
    <w:rsid w:val="003811C7"/>
    <w:pPr>
      <w:shd w:val="clear" w:color="auto" w:fill="FFFFFF"/>
      <w:spacing w:after="0" w:line="245" w:lineRule="exact"/>
      <w:jc w:val="both"/>
    </w:pPr>
    <w:rPr>
      <w:rFonts w:eastAsiaTheme="minorHAnsi"/>
      <w:sz w:val="21"/>
      <w:szCs w:val="21"/>
      <w:lang w:eastAsia="en-US"/>
    </w:rPr>
  </w:style>
  <w:style w:type="character" w:customStyle="1" w:styleId="4">
    <w:name w:val="Заголовок №4_"/>
    <w:basedOn w:val="a0"/>
    <w:link w:val="40"/>
    <w:locked/>
    <w:rsid w:val="003811C7"/>
    <w:rPr>
      <w:sz w:val="23"/>
      <w:szCs w:val="23"/>
      <w:shd w:val="clear" w:color="auto" w:fill="FFFFFF"/>
    </w:rPr>
  </w:style>
  <w:style w:type="paragraph" w:customStyle="1" w:styleId="40">
    <w:name w:val="Заголовок №4"/>
    <w:basedOn w:val="a"/>
    <w:link w:val="4"/>
    <w:rsid w:val="003811C7"/>
    <w:pPr>
      <w:shd w:val="clear" w:color="auto" w:fill="FFFFFF"/>
      <w:spacing w:before="600" w:after="0" w:line="0" w:lineRule="atLeast"/>
      <w:outlineLvl w:val="3"/>
    </w:pPr>
    <w:rPr>
      <w:rFonts w:eastAsiaTheme="minorHAnsi"/>
      <w:sz w:val="23"/>
      <w:szCs w:val="23"/>
      <w:lang w:eastAsia="en-US"/>
    </w:rPr>
  </w:style>
  <w:style w:type="character" w:customStyle="1" w:styleId="31">
    <w:name w:val="Основной текст (3)_"/>
    <w:basedOn w:val="a0"/>
    <w:link w:val="32"/>
    <w:locked/>
    <w:rsid w:val="003811C7"/>
    <w:rPr>
      <w:sz w:val="21"/>
      <w:szCs w:val="21"/>
      <w:shd w:val="clear" w:color="auto" w:fill="FFFFFF"/>
    </w:rPr>
  </w:style>
  <w:style w:type="paragraph" w:customStyle="1" w:styleId="32">
    <w:name w:val="Основной текст (3)"/>
    <w:basedOn w:val="a"/>
    <w:link w:val="31"/>
    <w:rsid w:val="003811C7"/>
    <w:pPr>
      <w:shd w:val="clear" w:color="auto" w:fill="FFFFFF"/>
      <w:spacing w:after="180" w:line="0" w:lineRule="atLeast"/>
      <w:ind w:firstLine="340"/>
      <w:jc w:val="both"/>
    </w:pPr>
    <w:rPr>
      <w:rFonts w:eastAsiaTheme="minorHAnsi"/>
      <w:sz w:val="21"/>
      <w:szCs w:val="21"/>
      <w:lang w:eastAsia="en-US"/>
    </w:rPr>
  </w:style>
  <w:style w:type="character" w:customStyle="1" w:styleId="6">
    <w:name w:val="Основной текст (6)_"/>
    <w:basedOn w:val="a0"/>
    <w:link w:val="60"/>
    <w:locked/>
    <w:rsid w:val="003811C7"/>
    <w:rPr>
      <w:shd w:val="clear" w:color="auto" w:fill="FFFFFF"/>
    </w:rPr>
  </w:style>
  <w:style w:type="paragraph" w:customStyle="1" w:styleId="60">
    <w:name w:val="Основной текст (6)"/>
    <w:basedOn w:val="a"/>
    <w:link w:val="6"/>
    <w:rsid w:val="003811C7"/>
    <w:pPr>
      <w:shd w:val="clear" w:color="auto" w:fill="FFFFFF"/>
      <w:spacing w:after="0" w:line="226" w:lineRule="exact"/>
    </w:pPr>
    <w:rPr>
      <w:rFonts w:eastAsiaTheme="minorHAnsi"/>
      <w:lang w:eastAsia="en-US"/>
    </w:rPr>
  </w:style>
  <w:style w:type="character" w:customStyle="1" w:styleId="5">
    <w:name w:val="Основной текст (5)_"/>
    <w:basedOn w:val="a0"/>
    <w:link w:val="50"/>
    <w:locked/>
    <w:rsid w:val="003811C7"/>
    <w:rPr>
      <w:shd w:val="clear" w:color="auto" w:fill="FFFFFF"/>
    </w:rPr>
  </w:style>
  <w:style w:type="paragraph" w:customStyle="1" w:styleId="50">
    <w:name w:val="Основной текст (5)"/>
    <w:basedOn w:val="a"/>
    <w:link w:val="5"/>
    <w:rsid w:val="003811C7"/>
    <w:pPr>
      <w:shd w:val="clear" w:color="auto" w:fill="FFFFFF"/>
      <w:spacing w:after="240" w:line="221" w:lineRule="exact"/>
    </w:pPr>
    <w:rPr>
      <w:rFonts w:eastAsiaTheme="minorHAnsi"/>
      <w:lang w:eastAsia="en-US"/>
    </w:rPr>
  </w:style>
  <w:style w:type="character" w:customStyle="1" w:styleId="42">
    <w:name w:val="Заголовок №4 (2)_"/>
    <w:basedOn w:val="a0"/>
    <w:link w:val="420"/>
    <w:locked/>
    <w:rsid w:val="003811C7"/>
    <w:rPr>
      <w:sz w:val="23"/>
      <w:szCs w:val="23"/>
      <w:shd w:val="clear" w:color="auto" w:fill="FFFFFF"/>
    </w:rPr>
  </w:style>
  <w:style w:type="paragraph" w:customStyle="1" w:styleId="420">
    <w:name w:val="Заголовок №4 (2)"/>
    <w:basedOn w:val="a"/>
    <w:link w:val="42"/>
    <w:rsid w:val="003811C7"/>
    <w:pPr>
      <w:shd w:val="clear" w:color="auto" w:fill="FFFFFF"/>
      <w:spacing w:after="0" w:line="245" w:lineRule="exact"/>
      <w:ind w:firstLine="320"/>
      <w:jc w:val="both"/>
      <w:outlineLvl w:val="3"/>
    </w:pPr>
    <w:rPr>
      <w:rFonts w:eastAsiaTheme="minorHAnsi"/>
      <w:sz w:val="23"/>
      <w:szCs w:val="23"/>
      <w:lang w:eastAsia="en-US"/>
    </w:rPr>
  </w:style>
  <w:style w:type="paragraph" w:customStyle="1" w:styleId="Zag3">
    <w:name w:val="Zag_3"/>
    <w:basedOn w:val="a"/>
    <w:rsid w:val="003811C7"/>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paragraph" w:customStyle="1" w:styleId="c27">
    <w:name w:val="c27"/>
    <w:basedOn w:val="a"/>
    <w:rsid w:val="003811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3811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4">
    <w:name w:val="Font Style14"/>
    <w:basedOn w:val="a0"/>
    <w:rsid w:val="003811C7"/>
    <w:rPr>
      <w:rFonts w:ascii="Georgia" w:hAnsi="Georgia" w:cs="Georgia" w:hint="default"/>
      <w:sz w:val="20"/>
      <w:szCs w:val="20"/>
    </w:rPr>
  </w:style>
  <w:style w:type="character" w:customStyle="1" w:styleId="FontStyle11">
    <w:name w:val="Font Style11"/>
    <w:basedOn w:val="a0"/>
    <w:rsid w:val="003811C7"/>
    <w:rPr>
      <w:rFonts w:ascii="Times New Roman" w:hAnsi="Times New Roman" w:cs="Times New Roman" w:hint="default"/>
      <w:sz w:val="22"/>
      <w:szCs w:val="22"/>
    </w:rPr>
  </w:style>
  <w:style w:type="character" w:customStyle="1" w:styleId="FontStyle13">
    <w:name w:val="Font Style13"/>
    <w:basedOn w:val="a0"/>
    <w:rsid w:val="003811C7"/>
    <w:rPr>
      <w:rFonts w:ascii="Georgia" w:hAnsi="Georgia" w:cs="Georgia" w:hint="default"/>
      <w:i/>
      <w:iCs/>
      <w:sz w:val="20"/>
      <w:szCs w:val="20"/>
    </w:rPr>
  </w:style>
  <w:style w:type="character" w:customStyle="1" w:styleId="FontStyle15">
    <w:name w:val="Font Style15"/>
    <w:basedOn w:val="a0"/>
    <w:rsid w:val="003811C7"/>
    <w:rPr>
      <w:rFonts w:ascii="Georgia" w:hAnsi="Georgia" w:cs="Georgia" w:hint="default"/>
      <w:sz w:val="14"/>
      <w:szCs w:val="14"/>
    </w:rPr>
  </w:style>
  <w:style w:type="character" w:customStyle="1" w:styleId="FontStyle16">
    <w:name w:val="Font Style16"/>
    <w:basedOn w:val="a0"/>
    <w:rsid w:val="003811C7"/>
    <w:rPr>
      <w:rFonts w:ascii="Georgia" w:hAnsi="Georgia" w:cs="Georgia" w:hint="default"/>
      <w:spacing w:val="-10"/>
      <w:sz w:val="22"/>
      <w:szCs w:val="22"/>
    </w:rPr>
  </w:style>
  <w:style w:type="character" w:customStyle="1" w:styleId="FontStyle17">
    <w:name w:val="Font Style17"/>
    <w:basedOn w:val="a0"/>
    <w:rsid w:val="003811C7"/>
    <w:rPr>
      <w:rFonts w:ascii="Arial" w:hAnsi="Arial" w:cs="Arial" w:hint="default"/>
      <w:sz w:val="16"/>
      <w:szCs w:val="16"/>
    </w:rPr>
  </w:style>
  <w:style w:type="character" w:customStyle="1" w:styleId="FontStyle12">
    <w:name w:val="Font Style12"/>
    <w:basedOn w:val="a0"/>
    <w:rsid w:val="003811C7"/>
    <w:rPr>
      <w:rFonts w:ascii="Georgia" w:hAnsi="Georgia" w:cs="Georgia" w:hint="default"/>
      <w:b/>
      <w:bCs/>
      <w:sz w:val="20"/>
      <w:szCs w:val="20"/>
    </w:rPr>
  </w:style>
  <w:style w:type="character" w:customStyle="1" w:styleId="FontStyle19">
    <w:name w:val="Font Style19"/>
    <w:basedOn w:val="a0"/>
    <w:rsid w:val="003811C7"/>
    <w:rPr>
      <w:rFonts w:ascii="Times New Roman" w:hAnsi="Times New Roman" w:cs="Times New Roman" w:hint="default"/>
      <w:sz w:val="22"/>
      <w:szCs w:val="22"/>
    </w:rPr>
  </w:style>
  <w:style w:type="character" w:customStyle="1" w:styleId="FontStyle21">
    <w:name w:val="Font Style21"/>
    <w:basedOn w:val="a0"/>
    <w:rsid w:val="003811C7"/>
    <w:rPr>
      <w:rFonts w:ascii="Times New Roman" w:hAnsi="Times New Roman" w:cs="Times New Roman" w:hint="default"/>
      <w:i/>
      <w:iCs/>
      <w:sz w:val="22"/>
      <w:szCs w:val="22"/>
    </w:rPr>
  </w:style>
  <w:style w:type="character" w:customStyle="1" w:styleId="10">
    <w:name w:val="Основной текст + 10"/>
    <w:aliases w:val="5 pt,Полужирный"/>
    <w:basedOn w:val="a0"/>
    <w:rsid w:val="003811C7"/>
    <w:rPr>
      <w:rFonts w:ascii="Book Antiqua" w:eastAsia="Book Antiqua" w:hAnsi="Book Antiqua" w:cs="Book Antiqua" w:hint="default"/>
      <w:b w:val="0"/>
      <w:bCs w:val="0"/>
      <w:i w:val="0"/>
      <w:iCs w:val="0"/>
      <w:smallCaps w:val="0"/>
      <w:strike w:val="0"/>
      <w:dstrike w:val="0"/>
      <w:spacing w:val="0"/>
      <w:sz w:val="19"/>
      <w:szCs w:val="19"/>
      <w:u w:val="none"/>
      <w:effect w:val="none"/>
    </w:rPr>
  </w:style>
  <w:style w:type="character" w:customStyle="1" w:styleId="711pt">
    <w:name w:val="Основной текст (7) + 11 pt"/>
    <w:aliases w:val="Не полужирный"/>
    <w:basedOn w:val="7"/>
    <w:rsid w:val="003811C7"/>
    <w:rPr>
      <w:b/>
      <w:bCs/>
      <w:sz w:val="22"/>
      <w:szCs w:val="22"/>
    </w:rPr>
  </w:style>
  <w:style w:type="character" w:customStyle="1" w:styleId="8pt">
    <w:name w:val="Основной текст + 8 pt"/>
    <w:basedOn w:val="ac"/>
    <w:rsid w:val="003811C7"/>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51">
    <w:name w:val="Основной текст (5) + Полужирный"/>
    <w:basedOn w:val="5"/>
    <w:rsid w:val="003811C7"/>
    <w:rPr>
      <w:rFonts w:ascii="Times New Roman" w:eastAsia="Times New Roman" w:hAnsi="Times New Roman" w:cs="Times New Roman" w:hint="default"/>
      <w:b/>
      <w:bCs/>
      <w:i w:val="0"/>
      <w:iCs w:val="0"/>
      <w:smallCaps w:val="0"/>
      <w:strike w:val="0"/>
      <w:dstrike w:val="0"/>
      <w:spacing w:val="0"/>
      <w:sz w:val="23"/>
      <w:szCs w:val="23"/>
      <w:u w:val="none"/>
      <w:effect w:val="none"/>
    </w:rPr>
  </w:style>
  <w:style w:type="character" w:customStyle="1" w:styleId="2">
    <w:name w:val="Основной текст (2)_"/>
    <w:basedOn w:val="a0"/>
    <w:rsid w:val="003811C7"/>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Zag11">
    <w:name w:val="Zag_11"/>
    <w:rsid w:val="003811C7"/>
  </w:style>
  <w:style w:type="character" w:customStyle="1" w:styleId="c3">
    <w:name w:val="c3"/>
    <w:rsid w:val="003811C7"/>
  </w:style>
  <w:style w:type="character" w:customStyle="1" w:styleId="c24">
    <w:name w:val="c24"/>
    <w:rsid w:val="003811C7"/>
  </w:style>
  <w:style w:type="character" w:customStyle="1" w:styleId="c26">
    <w:name w:val="c26"/>
    <w:rsid w:val="003811C7"/>
  </w:style>
  <w:style w:type="table" w:styleId="ad">
    <w:name w:val="Table Grid"/>
    <w:basedOn w:val="a1"/>
    <w:rsid w:val="00381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1444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21278</Words>
  <Characters>121290</Characters>
  <Application>Microsoft Office Word</Application>
  <DocSecurity>0</DocSecurity>
  <Lines>1010</Lines>
  <Paragraphs>284</Paragraphs>
  <ScaleCrop>false</ScaleCrop>
  <Company>Microsoft</Company>
  <LinksUpToDate>false</LinksUpToDate>
  <CharactersWithSpaces>142284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2013-09-17T07:41:00Z</dcterms:created>
  <dcterms:modified xsi:type="dcterms:W3CDTF">2013-09-17T07:43:00Z</dcterms:modified>
</cp:coreProperties>
</file>